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both"/>
        <w:rPr>
          <w:b w:val="1"/>
          <w:bCs w:val="1"/>
          <w:sz w:val="24"/>
          <w:szCs w:val="24"/>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b w:val="1"/>
          <w:bCs w:val="1"/>
          <w:outline w:val="0"/>
          <w:color w:val="000000"/>
          <w:u w:color="000000"/>
          <w14:textFill>
            <w14:solidFill>
              <w14:srgbClr w14:val="000000"/>
            </w14:solidFill>
          </w14:textFill>
        </w:rPr>
      </w:pPr>
      <w:r>
        <w:rPr>
          <w:rFonts w:ascii="Helvetica" w:hAnsi="Helvetica"/>
          <w:b w:val="1"/>
          <w:bCs w:val="1"/>
          <w:outline w:val="0"/>
          <w:color w:val="002f5c"/>
          <w:u w:color="002f5c"/>
          <w:rtl w:val="0"/>
          <w:lang w:val="en-US"/>
          <w14:textFill>
            <w14:solidFill>
              <w14:srgbClr w14:val="002F5C"/>
            </w14:solidFill>
          </w14:textFill>
        </w:rPr>
        <w:t xml:space="preserve">All Mazurkas of the World </w:t>
      </w:r>
      <w:r>
        <w:rPr>
          <w:rFonts w:ascii="Helvetica" w:hAnsi="Helvetica"/>
          <w:b w:val="1"/>
          <w:bCs w:val="1"/>
          <w:outline w:val="0"/>
          <w:color w:val="002f5c"/>
          <w:u w:color="002f5c"/>
          <w:rtl w:val="0"/>
          <w:lang w:val="it-IT"/>
          <w14:textFill>
            <w14:solidFill>
              <w14:srgbClr w14:val="002F5C"/>
            </w14:solidFill>
          </w14:textFill>
        </w:rPr>
        <w:t>Festival 2022</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b w:val="1"/>
          <w:bCs w:val="1"/>
          <w:outline w:val="0"/>
          <w:color w:val="000000"/>
          <w:u w:color="000000"/>
          <w14:textFill>
            <w14:solidFill>
              <w14:srgbClr w14:val="000000"/>
            </w14:solidFill>
          </w14:textFill>
        </w:rPr>
      </w:pPr>
      <w:r>
        <w:rPr>
          <w:rFonts w:ascii="Helvetica" w:hAnsi="Helvetica"/>
          <w:b w:val="1"/>
          <w:bCs w:val="1"/>
          <w:outline w:val="0"/>
          <w:color w:val="002f5c"/>
          <w:u w:color="002f5c"/>
          <w:rtl w:val="0"/>
          <w:lang w:val="en-US"/>
          <w14:textFill>
            <w14:solidFill>
              <w14:srgbClr w14:val="002F5C"/>
            </w14:solidFill>
          </w14:textFill>
        </w:rPr>
        <w:t>"Songs of peace - songs of victory"</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b w:val="1"/>
          <w:bCs w:val="1"/>
          <w:outline w:val="0"/>
          <w:color w:val="000000"/>
          <w:u w:color="000000"/>
          <w14:textFill>
            <w14:solidFill>
              <w14:srgbClr w14:val="000000"/>
            </w14:solidFill>
          </w14:textFill>
        </w:rPr>
      </w:pPr>
      <w:r>
        <w:rPr>
          <w:rFonts w:ascii="Helvetica" w:hAnsi="Helvetica"/>
          <w:b w:val="1"/>
          <w:bCs w:val="1"/>
          <w:outline w:val="0"/>
          <w:color w:val="002f5c"/>
          <w:u w:color="002f5c"/>
          <w:rtl w:val="0"/>
          <w:lang w:val="en-US"/>
          <w14:textFill>
            <w14:solidFill>
              <w14:srgbClr w14:val="002F5C"/>
            </w14:solidFill>
          </w14:textFill>
        </w:rPr>
        <w:t>22 - 26 June 2022</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b w:val="1"/>
          <w:bCs w:val="1"/>
          <w:outline w:val="0"/>
          <w:color w:val="002f5c"/>
          <w:u w:color="002f5c"/>
          <w14:textFill>
            <w14:solidFill>
              <w14:srgbClr w14:val="002F5C"/>
            </w14:solidFill>
          </w14:textFill>
        </w:rPr>
      </w:pPr>
      <w:r>
        <w:rPr>
          <w:rFonts w:ascii="Helvetica" w:hAnsi="Helvetica"/>
          <w:b w:val="1"/>
          <w:bCs w:val="1"/>
          <w:outline w:val="0"/>
          <w:color w:val="002f5c"/>
          <w:u w:color="002f5c"/>
          <w:rtl w:val="0"/>
          <w:lang w:val="en-US"/>
          <w14:textFill>
            <w14:solidFill>
              <w14:srgbClr w14:val="002F5C"/>
            </w14:solidFill>
          </w14:textFill>
        </w:rPr>
        <w:t xml:space="preserve">Five days of concerts and dances, thrilling songs by the band Drewo from Kiev, the best </w:t>
      </w:r>
      <w:r>
        <w:rPr>
          <w:rFonts w:ascii="Helvetica" w:hAnsi="Helvetica"/>
          <w:b w:val="1"/>
          <w:bCs w:val="1"/>
          <w:outline w:val="0"/>
          <w:color w:val="002f5c"/>
          <w:u w:color="002f5c"/>
          <w:rtl w:val="0"/>
          <w:lang w:val="fr-FR"/>
          <w14:textFill>
            <w14:solidFill>
              <w14:srgbClr w14:val="002F5C"/>
            </w14:solidFill>
          </w14:textFill>
        </w:rPr>
        <w:t>village</w:t>
      </w:r>
      <w:r>
        <w:rPr>
          <w:rFonts w:ascii="Helvetica" w:hAnsi="Helvetica"/>
          <w:b w:val="1"/>
          <w:bCs w:val="1"/>
          <w:outline w:val="0"/>
          <w:color w:val="002f5c"/>
          <w:u w:color="002f5c"/>
          <w:rtl w:val="0"/>
          <w:lang w:val="en-US"/>
          <w14:textFill>
            <w14:solidFill>
              <w14:srgbClr w14:val="002F5C"/>
            </w14:solidFill>
          </w14:textFill>
        </w:rPr>
        <w:t xml:space="preserve"> bands, almost 40 different workshops, activities for children, shows of instrument </w:t>
      </w:r>
      <w:r>
        <w:rPr>
          <w:rFonts w:ascii="Helvetica" w:hAnsi="Helvetica"/>
          <w:b w:val="1"/>
          <w:bCs w:val="1"/>
          <w:outline w:val="0"/>
          <w:color w:val="002f5c"/>
          <w:u w:color="002f5c"/>
          <w:rtl w:val="0"/>
          <w:lang w:val="en-US"/>
          <w14:textFill>
            <w14:solidFill>
              <w14:srgbClr w14:val="002F5C"/>
            </w14:solidFill>
          </w14:textFill>
        </w:rPr>
        <w:t xml:space="preserve">making </w:t>
      </w:r>
      <w:r>
        <w:rPr>
          <w:rFonts w:ascii="Helvetica" w:hAnsi="Helvetica"/>
          <w:b w:val="1"/>
          <w:bCs w:val="1"/>
          <w:outline w:val="0"/>
          <w:color w:val="002f5c"/>
          <w:u w:color="002f5c"/>
          <w:rtl w:val="0"/>
          <w:lang w:val="en-US"/>
          <w14:textFill>
            <w14:solidFill>
              <w14:srgbClr w14:val="002F5C"/>
            </w14:solidFill>
          </w14:textFill>
        </w:rPr>
        <w:t xml:space="preserve">and meetings with their creators. And at the end </w:t>
      </w:r>
      <w:r>
        <w:rPr>
          <w:rFonts w:ascii="Helvetica" w:hAnsi="Helvetica"/>
          <w:b w:val="1"/>
          <w:bCs w:val="1"/>
          <w:outline w:val="0"/>
          <w:color w:val="002f5c"/>
          <w:u w:color="002f5c"/>
          <w:rtl w:val="0"/>
          <w:lang w:val="en-US"/>
          <w14:textFill>
            <w14:solidFill>
              <w14:srgbClr w14:val="002F5C"/>
            </w14:solidFill>
          </w14:textFill>
        </w:rPr>
        <w:t xml:space="preserve">the </w:t>
      </w:r>
      <w:r>
        <w:rPr>
          <w:rFonts w:ascii="Helvetica" w:hAnsi="Helvetica"/>
          <w:b w:val="1"/>
          <w:bCs w:val="1"/>
          <w:outline w:val="0"/>
          <w:color w:val="002f5c"/>
          <w:u w:color="002f5c"/>
          <w:rtl w:val="0"/>
          <w:lang w:val="en-US"/>
          <w14:textFill>
            <w14:solidFill>
              <w14:srgbClr w14:val="002F5C"/>
            </w14:solidFill>
          </w14:textFill>
        </w:rPr>
        <w:t>Dance Night - 10 hours of great music</w:t>
      </w:r>
      <w:r>
        <w:rPr>
          <w:rFonts w:ascii="Helvetica" w:hAnsi="Helvetica"/>
          <w:b w:val="1"/>
          <w:bCs w:val="1"/>
          <w:outline w:val="0"/>
          <w:color w:val="002f5c"/>
          <w:u w:color="002f5c"/>
          <w:rtl w:val="0"/>
          <w14:textFill>
            <w14:solidFill>
              <w14:srgbClr w14:val="002F5C"/>
            </w14:solidFill>
          </w14:textFill>
        </w:rPr>
        <w:t>,</w:t>
      </w:r>
      <w:r>
        <w:rPr>
          <w:rFonts w:ascii="Helvetica" w:hAnsi="Helvetica"/>
          <w:b w:val="1"/>
          <w:bCs w:val="1"/>
          <w:outline w:val="0"/>
          <w:color w:val="002f5c"/>
          <w:u w:color="002f5c"/>
          <w:rtl w:val="0"/>
          <w:lang w:val="en-US"/>
          <w14:textFill>
            <w14:solidFill>
              <w14:srgbClr w14:val="002F5C"/>
            </w14:solidFill>
          </w14:textFill>
        </w:rPr>
        <w:t xml:space="preserve"> over 30 bands and dance madness until the morning. All</w:t>
      </w:r>
      <w:r>
        <w:rPr>
          <w:rFonts w:ascii="Helvetica" w:hAnsi="Helvetica"/>
          <w:b w:val="1"/>
          <w:bCs w:val="1"/>
          <w:outline w:val="0"/>
          <w:color w:val="002f5c"/>
          <w:u w:color="002f5c"/>
          <w:rtl w:val="0"/>
          <w14:textFill>
            <w14:solidFill>
              <w14:srgbClr w14:val="002F5C"/>
            </w14:solidFill>
          </w14:textFill>
        </w:rPr>
        <w:t xml:space="preserve"> </w:t>
      </w:r>
      <w:r>
        <w:rPr>
          <w:rFonts w:ascii="Helvetica" w:hAnsi="Helvetica"/>
          <w:b w:val="1"/>
          <w:bCs w:val="1"/>
          <w:outline w:val="0"/>
          <w:color w:val="002f5c"/>
          <w:u w:color="002f5c"/>
          <w:rtl w:val="0"/>
          <w:lang w:val="en-US"/>
          <w14:textFill>
            <w14:solidFill>
              <w14:srgbClr w14:val="002F5C"/>
            </w14:solidFill>
          </w14:textFill>
        </w:rPr>
        <w:t>Mazurkas of the World, a celebration of traditional music, dance and singing, is about to take place</w:t>
      </w:r>
      <w:r>
        <w:rPr>
          <w:rFonts w:ascii="Helvetica" w:hAnsi="Helvetica"/>
          <w:b w:val="1"/>
          <w:bCs w:val="1"/>
          <w:outline w:val="0"/>
          <w:color w:val="002f5c"/>
          <w:u w:color="002f5c"/>
          <w:rtl w:val="0"/>
          <w:lang w:val="en-US"/>
          <w14:textFill>
            <w14:solidFill>
              <w14:srgbClr w14:val="002F5C"/>
            </w14:solidFill>
          </w14:textFill>
        </w:rPr>
        <w:t xml:space="preserve"> for the thirteenth time. </w:t>
      </w:r>
      <w:r>
        <w:rPr>
          <w:rFonts w:ascii="Helvetica" w:hAnsi="Helvetica"/>
          <w:b w:val="1"/>
          <w:bCs w:val="1"/>
          <w:outline w:val="0"/>
          <w:color w:val="002f5c"/>
          <w:u w:color="002f5c"/>
          <w:rtl w:val="0"/>
          <w:lang w:val="en-US"/>
          <w14:textFill>
            <w14:solidFill>
              <w14:srgbClr w14:val="002F5C"/>
            </w14:solidFill>
          </w14:textFill>
        </w:rPr>
        <w:t xml:space="preserve"> You have to try</w:t>
      </w:r>
      <w:r>
        <w:rPr>
          <w:rFonts w:ascii="Helvetica" w:hAnsi="Helvetica"/>
          <w:b w:val="1"/>
          <w:bCs w:val="1"/>
          <w:outline w:val="0"/>
          <w:color w:val="002f5c"/>
          <w:u w:color="002f5c"/>
          <w:rtl w:val="0"/>
          <w:lang w:val="en-US"/>
          <w14:textFill>
            <w14:solidFill>
              <w14:srgbClr w14:val="002F5C"/>
            </w14:solidFill>
          </w14:textFill>
        </w:rPr>
        <w:t xml:space="preserve"> it</w:t>
      </w:r>
      <w:r>
        <w:rPr>
          <w:rFonts w:ascii="Helvetica" w:hAnsi="Helvetica"/>
          <w:b w:val="1"/>
          <w:bCs w:val="1"/>
          <w:outline w:val="0"/>
          <w:color w:val="002f5c"/>
          <w:u w:color="002f5c"/>
          <w:rtl w:val="0"/>
          <w:lang w:val="en-US"/>
          <w14:textFill>
            <w14:solidFill>
              <w14:srgbClr w14:val="002F5C"/>
            </w14:solidFill>
          </w14:textFill>
        </w:rPr>
        <w:t>!</w:t>
      </w:r>
      <w:r>
        <w:rPr>
          <w:rFonts w:ascii="Helvetica" w:hAnsi="Helvetica" w:hint="default"/>
          <w:b w:val="1"/>
          <w:bCs w:val="1"/>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p>
    <w:p>
      <w:pPr>
        <w:pStyle w:val="Normal.0"/>
        <w:spacing w:after="0" w:line="240" w:lineRule="auto"/>
        <w:jc w:val="both"/>
        <w:rPr>
          <w:rFonts w:ascii="Helvetica" w:cs="Helvetica" w:hAnsi="Helvetica" w:eastAsia="Helvetica"/>
          <w:sz w:val="24"/>
          <w:szCs w:val="24"/>
          <w:lang w:val="en-US"/>
        </w:rPr>
      </w:pPr>
      <w:r>
        <w:rPr>
          <w:rFonts w:ascii="Helvetica" w:hAnsi="Helvetica"/>
          <w:sz w:val="24"/>
          <w:szCs w:val="24"/>
          <w:rtl w:val="0"/>
          <w:lang w:val="en-US"/>
        </w:rPr>
        <w:t xml:space="preserve">This year the All </w:t>
      </w:r>
      <w:r>
        <w:rPr>
          <w:rFonts w:ascii="Helvetica" w:hAnsi="Helvetica"/>
          <w:sz w:val="24"/>
          <w:szCs w:val="24"/>
          <w:rtl w:val="0"/>
          <w:lang w:val="en-US"/>
        </w:rPr>
        <w:t xml:space="preserve">Mazurkas of the </w:t>
      </w:r>
      <w:r>
        <w:rPr>
          <w:rFonts w:ascii="Helvetica" w:hAnsi="Helvetica"/>
          <w:sz w:val="24"/>
          <w:szCs w:val="24"/>
          <w:rtl w:val="0"/>
          <w:lang w:val="en-US"/>
        </w:rPr>
        <w:t xml:space="preserve">World Festival is with Ukraine. </w:t>
      </w:r>
      <w:r>
        <w:rPr>
          <w:rFonts w:ascii="Helvetica" w:hAnsi="Helvetica"/>
          <w:sz w:val="24"/>
          <w:szCs w:val="24"/>
          <w:rtl w:val="0"/>
          <w:lang w:val="en-US"/>
        </w:rPr>
        <w:t>Together w</w:t>
      </w:r>
      <w:r>
        <w:rPr>
          <w:rFonts w:ascii="Helvetica" w:hAnsi="Helvetica"/>
          <w:sz w:val="24"/>
          <w:szCs w:val="24"/>
          <w:rtl w:val="0"/>
          <w:lang w:val="en-US"/>
        </w:rPr>
        <w:t xml:space="preserve">ith friends who have been performing on festival stages for years, played for dance, co-created it. We will hear some of them again and see them in Warsaw. </w:t>
      </w:r>
      <w:r>
        <w:rPr>
          <w:rFonts w:ascii="Helvetica" w:hAnsi="Helvetica"/>
          <w:sz w:val="24"/>
          <w:szCs w:val="24"/>
          <w:rtl w:val="0"/>
        </w:rPr>
        <w:t>T</w:t>
      </w:r>
      <w:r>
        <w:rPr>
          <w:rFonts w:ascii="Helvetica" w:hAnsi="Helvetica"/>
          <w:sz w:val="24"/>
          <w:szCs w:val="24"/>
          <w:rtl w:val="0"/>
          <w:lang w:val="en-US"/>
        </w:rPr>
        <w:t xml:space="preserve">he songs of peace and the songs of victory </w:t>
      </w:r>
      <w:r>
        <w:rPr>
          <w:rFonts w:ascii="Helvetica" w:hAnsi="Helvetica"/>
          <w:sz w:val="24"/>
          <w:szCs w:val="24"/>
          <w:rtl w:val="0"/>
          <w:lang w:val="en-US"/>
        </w:rPr>
        <w:t xml:space="preserve">will </w:t>
      </w:r>
      <w:r>
        <w:rPr>
          <w:rFonts w:ascii="Helvetica" w:hAnsi="Helvetica"/>
          <w:sz w:val="24"/>
          <w:szCs w:val="24"/>
          <w:rtl w:val="0"/>
        </w:rPr>
        <w:t>resonate. T</w:t>
      </w:r>
      <w:r>
        <w:rPr>
          <w:rFonts w:ascii="Helvetica" w:hAnsi="Helvetica"/>
          <w:sz w:val="24"/>
          <w:szCs w:val="24"/>
          <w:rtl w:val="0"/>
          <w:lang w:val="en-US"/>
        </w:rPr>
        <w:t>he strength to oppose evil</w:t>
      </w:r>
      <w:r>
        <w:rPr>
          <w:rFonts w:ascii="Helvetica" w:hAnsi="Helvetica"/>
          <w:sz w:val="24"/>
          <w:szCs w:val="24"/>
          <w:rtl w:val="0"/>
          <w:lang w:val="en-US"/>
        </w:rPr>
        <w:t xml:space="preserve"> will be built</w:t>
      </w:r>
      <w:r>
        <w:rPr>
          <w:rFonts w:ascii="Helvetica" w:hAnsi="Helvetica"/>
          <w:sz w:val="24"/>
          <w:szCs w:val="24"/>
          <w:rtl w:val="0"/>
        </w:rPr>
        <w:t xml:space="preserve"> t</w:t>
      </w:r>
      <w:r>
        <w:rPr>
          <w:rFonts w:ascii="Helvetica" w:hAnsi="Helvetica"/>
          <w:sz w:val="24"/>
          <w:szCs w:val="24"/>
          <w:rtl w:val="0"/>
          <w:lang w:val="en-US"/>
        </w:rPr>
        <w:t>hrough community in singing and music</w:t>
      </w:r>
      <w:r>
        <w:rPr>
          <w:rFonts w:ascii="Helvetica" w:hAnsi="Helvetica"/>
          <w:sz w:val="24"/>
          <w:szCs w:val="24"/>
          <w:rtl w:val="0"/>
          <w:lang w:val="en-US"/>
        </w:rPr>
        <w:t>.</w:t>
      </w:r>
    </w:p>
    <w:p>
      <w:pPr>
        <w:pStyle w:val="Normal.0"/>
        <w:spacing w:after="0" w:line="240" w:lineRule="auto"/>
        <w:jc w:val="both"/>
        <w:rPr>
          <w:rFonts w:ascii="Helvetica" w:cs="Helvetica" w:hAnsi="Helvetica" w:eastAsia="Helvetica"/>
          <w:outline w:val="0"/>
          <w:color w:val="000000"/>
          <w:u w:color="000000"/>
          <w14:textFill>
            <w14:solidFill>
              <w14:srgbClr w14:val="000000"/>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2f5c"/>
          <w:u w:color="002f5c"/>
          <w:rtl w:val="0"/>
          <w:lang w:val="en-US"/>
          <w14:textFill>
            <w14:solidFill>
              <w14:srgbClr w14:val="002F5C"/>
            </w14:solidFill>
          </w14:textFill>
        </w:rPr>
        <w:t xml:space="preserve">The spring festival will be held for the thirteenth time. As every year, it will be opened by a concert of the winners of </w:t>
      </w:r>
      <w:r>
        <w:rPr>
          <w:rFonts w:ascii="Helvetica" w:hAnsi="Helvetica"/>
          <w:outline w:val="0"/>
          <w:color w:val="002f5c"/>
          <w:u w:color="002f5c"/>
          <w:rtl w:val="0"/>
          <w:lang w:val="en-US"/>
          <w14:textFill>
            <w14:solidFill>
              <w14:srgbClr w14:val="002F5C"/>
            </w14:solidFill>
          </w14:textFill>
        </w:rPr>
        <w:t xml:space="preserve">the contest </w:t>
      </w:r>
      <w:r>
        <w:rPr>
          <w:rFonts w:ascii="Helvetica" w:hAnsi="Helvetica"/>
          <w:b w:val="1"/>
          <w:bCs w:val="1"/>
          <w:outline w:val="0"/>
          <w:color w:val="002f5c"/>
          <w:u w:color="002f5c"/>
          <w:rtl w:val="0"/>
          <w:lang w:val="en-US"/>
          <w14:textFill>
            <w14:solidFill>
              <w14:srgbClr w14:val="002F5C"/>
            </w14:solidFill>
          </w14:textFill>
        </w:rPr>
        <w:t>the Old Tradition</w:t>
      </w:r>
      <w:r>
        <w:rPr>
          <w:rFonts w:ascii="Helvetica" w:hAnsi="Helvetica"/>
          <w:outline w:val="0"/>
          <w:color w:val="002f5c"/>
          <w:u w:color="002f5c"/>
          <w:rtl w:val="0"/>
          <w14:textFill>
            <w14:solidFill>
              <w14:srgbClr w14:val="002F5C"/>
            </w14:solidFill>
          </w14:textFill>
        </w:rPr>
        <w:t xml:space="preserve"> </w:t>
      </w:r>
      <w:r>
        <w:rPr>
          <w:rFonts w:ascii="Helvetica" w:hAnsi="Helvetica"/>
          <w:b w:val="1"/>
          <w:bCs w:val="1"/>
          <w:outline w:val="0"/>
          <w:color w:val="002f5c"/>
          <w:u w:color="002f5c"/>
          <w:rtl w:val="0"/>
          <w14:textFill>
            <w14:solidFill>
              <w14:srgbClr w14:val="002F5C"/>
            </w14:solidFill>
          </w14:textFill>
        </w:rPr>
        <w:t>(S</w:t>
      </w:r>
      <w:r>
        <w:rPr>
          <w:rFonts w:ascii="Helvetica" w:hAnsi="Helvetica"/>
          <w:b w:val="1"/>
          <w:bCs w:val="1"/>
          <w:outline w:val="0"/>
          <w:color w:val="002f5c"/>
          <w:u w:color="002f5c"/>
          <w:rtl w:val="0"/>
          <w14:textFill>
            <w14:solidFill>
              <w14:srgbClr w14:val="002F5C"/>
            </w14:solidFill>
          </w14:textFill>
        </w:rPr>
        <w:t>tara Tradycja)</w:t>
      </w:r>
      <w:r>
        <w:rPr>
          <w:rFonts w:ascii="Helvetica" w:hAnsi="Helvetica"/>
          <w:outline w:val="0"/>
          <w:color w:val="002f5c"/>
          <w:u w:color="002f5c"/>
          <w:rtl w:val="0"/>
          <w:lang w:val="en-US"/>
          <w14:textFill>
            <w14:solidFill>
              <w14:srgbClr w14:val="002F5C"/>
            </w14:solidFill>
          </w14:textFill>
        </w:rPr>
        <w:t>(Wednesday, 22 June), aimed at young performers - bands</w:t>
      </w:r>
      <w:r>
        <w:rPr>
          <w:rFonts w:ascii="Helvetica" w:hAnsi="Helvetica"/>
          <w:outline w:val="0"/>
          <w:color w:val="002f5c"/>
          <w:u w:color="002f5c"/>
          <w:rtl w:val="0"/>
          <w:lang w:val="en-US"/>
          <w14:textFill>
            <w14:solidFill>
              <w14:srgbClr w14:val="002F5C"/>
            </w14:solidFill>
          </w14:textFill>
        </w:rPr>
        <w:t xml:space="preserve"> and</w:t>
      </w:r>
      <w:r>
        <w:rPr>
          <w:rFonts w:ascii="Helvetica" w:hAnsi="Helvetica"/>
          <w:outline w:val="0"/>
          <w:color w:val="002f5c"/>
          <w:u w:color="002f5c"/>
          <w:rtl w:val="0"/>
          <w:lang w:val="en-US"/>
          <w14:textFill>
            <w14:solidFill>
              <w14:srgbClr w14:val="002F5C"/>
            </w14:solidFill>
          </w14:textFill>
        </w:rPr>
        <w:t xml:space="preserve"> singers. This year </w:t>
      </w:r>
      <w:r>
        <w:rPr>
          <w:rFonts w:ascii="Helvetica" w:hAnsi="Helvetica"/>
          <w:outline w:val="0"/>
          <w:color w:val="002f5c"/>
          <w:u w:color="002f5c"/>
          <w:rtl w:val="0"/>
          <w:lang w:val="en-US"/>
          <w14:textFill>
            <w14:solidFill>
              <w14:srgbClr w14:val="002F5C"/>
            </w14:solidFill>
          </w14:textFill>
        </w:rPr>
        <w:t xml:space="preserve">the </w:t>
      </w:r>
      <w:r>
        <w:rPr>
          <w:rFonts w:ascii="Helvetica" w:hAnsi="Helvetica"/>
          <w:outline w:val="0"/>
          <w:color w:val="002f5c"/>
          <w:u w:color="002f5c"/>
          <w:rtl w:val="0"/>
          <w:lang w:val="da-DK"/>
          <w14:textFill>
            <w14:solidFill>
              <w14:srgbClr w14:val="002F5C"/>
            </w14:solidFill>
          </w14:textFill>
        </w:rPr>
        <w:t xml:space="preserve">age </w:t>
      </w:r>
      <w:r>
        <w:rPr>
          <w:rFonts w:ascii="Helvetica" w:hAnsi="Helvetica"/>
          <w:outline w:val="0"/>
          <w:color w:val="002f5c"/>
          <w:u w:color="002f5c"/>
          <w:rtl w:val="0"/>
          <w:lang w:val="en-US"/>
          <w14:textFill>
            <w14:solidFill>
              <w14:srgbClr w14:val="002F5C"/>
            </w14:solidFill>
          </w14:textFill>
        </w:rPr>
        <w:t xml:space="preserve">of participants </w:t>
      </w:r>
      <w:r>
        <w:rPr>
          <w:rFonts w:ascii="Helvetica" w:hAnsi="Helvetica"/>
          <w:outline w:val="0"/>
          <w:color w:val="002f5c"/>
          <w:u w:color="002f5c"/>
          <w:rtl w:val="0"/>
          <w:lang w:val="de-DE"/>
          <w14:textFill>
            <w14:solidFill>
              <w14:srgbClr w14:val="002F5C"/>
            </w14:solidFill>
          </w14:textFill>
        </w:rPr>
        <w:t>range</w:t>
      </w:r>
      <w:r>
        <w:rPr>
          <w:rFonts w:ascii="Helvetica" w:hAnsi="Helvetica"/>
          <w:outline w:val="0"/>
          <w:color w:val="002f5c"/>
          <w:u w:color="002f5c"/>
          <w:rtl w:val="0"/>
          <w14:textFill>
            <w14:solidFill>
              <w14:srgbClr w14:val="002F5C"/>
            </w14:solidFill>
          </w14:textFill>
        </w:rPr>
        <w:t>s</w:t>
      </w:r>
      <w:r>
        <w:rPr>
          <w:rFonts w:ascii="Helvetica" w:hAnsi="Helvetica"/>
          <w:outline w:val="0"/>
          <w:color w:val="002f5c"/>
          <w:u w:color="002f5c"/>
          <w:rtl w:val="0"/>
          <w:lang w:val="en-US"/>
          <w14:textFill>
            <w14:solidFill>
              <w14:srgbClr w14:val="002F5C"/>
            </w14:solidFill>
          </w14:textFill>
        </w:rPr>
        <w:t xml:space="preserve"> from 8 to 35 years. 12 editions of the competition </w:t>
      </w:r>
      <w:r>
        <w:rPr>
          <w:rFonts w:ascii="Helvetica" w:hAnsi="Helvetica"/>
          <w:outline w:val="0"/>
          <w:color w:val="002f5c"/>
          <w:u w:color="002f5c"/>
          <w:rtl w:val="0"/>
          <w:lang w:val="en-US"/>
          <w14:textFill>
            <w14:solidFill>
              <w14:srgbClr w14:val="002F5C"/>
            </w14:solidFill>
          </w14:textFill>
        </w:rPr>
        <w:t>have brought</w:t>
      </w:r>
      <w:r>
        <w:rPr>
          <w:rFonts w:ascii="Helvetica" w:hAnsi="Helvetica"/>
          <w:outline w:val="0"/>
          <w:color w:val="002f5c"/>
          <w:u w:color="002f5c"/>
          <w:rtl w:val="0"/>
          <w:lang w:val="en-US"/>
          <w14:textFill>
            <w14:solidFill>
              <w14:srgbClr w14:val="002F5C"/>
            </w14:solidFill>
          </w14:textFill>
        </w:rPr>
        <w:t xml:space="preserve"> more than 140 </w:t>
      </w:r>
      <w:r>
        <w:rPr>
          <w:rFonts w:ascii="Helvetica" w:hAnsi="Helvetica"/>
          <w:outline w:val="0"/>
          <w:color w:val="002f5c"/>
          <w:u w:color="002f5c"/>
          <w:rtl w:val="0"/>
          <w:lang w:val="en-US"/>
          <w14:textFill>
            <w14:solidFill>
              <w14:srgbClr w14:val="002F5C"/>
            </w14:solidFill>
          </w14:textFill>
        </w:rPr>
        <w:t>laureates</w:t>
      </w:r>
      <w:r>
        <w:rPr>
          <w:rFonts w:ascii="Helvetica" w:hAnsi="Helvetica"/>
          <w:outline w:val="0"/>
          <w:color w:val="002f5c"/>
          <w:u w:color="002f5c"/>
          <w:rtl w:val="0"/>
          <w:lang w:val="en-US"/>
          <w14:textFill>
            <w14:solidFill>
              <w14:srgbClr w14:val="002F5C"/>
            </w14:solidFill>
          </w14:textFill>
        </w:rPr>
        <w:t xml:space="preserve">, who </w:t>
      </w:r>
      <w:r>
        <w:rPr>
          <w:rFonts w:ascii="Helvetica" w:hAnsi="Helvetica"/>
          <w:outline w:val="0"/>
          <w:color w:val="002f5c"/>
          <w:u w:color="002f5c"/>
          <w:rtl w:val="0"/>
          <w:lang w:val="en-US"/>
          <w14:textFill>
            <w14:solidFill>
              <w14:srgbClr w14:val="002F5C"/>
            </w14:solidFill>
          </w14:textFill>
        </w:rPr>
        <w:t xml:space="preserve">consequently get involved </w:t>
      </w:r>
      <w:r>
        <w:rPr>
          <w:rFonts w:ascii="Helvetica" w:hAnsi="Helvetica"/>
          <w:outline w:val="0"/>
          <w:color w:val="002f5c"/>
          <w:u w:color="002f5c"/>
          <w:rtl w:val="0"/>
          <w:lang w:val="en-US"/>
          <w14:textFill>
            <w14:solidFill>
              <w14:srgbClr w14:val="002F5C"/>
            </w14:solidFill>
          </w14:textFill>
        </w:rPr>
        <w:t xml:space="preserve">in the musical life of their communities and open a new perspective </w:t>
      </w:r>
      <w:r>
        <w:rPr>
          <w:rFonts w:ascii="Helvetica" w:hAnsi="Helvetica"/>
          <w:outline w:val="0"/>
          <w:color w:val="002f5c"/>
          <w:u w:color="002f5c"/>
          <w:rtl w:val="0"/>
          <w:lang w:val="en-US"/>
          <w14:textFill>
            <w14:solidFill>
              <w14:srgbClr w14:val="002F5C"/>
            </w14:solidFill>
          </w14:textFill>
        </w:rPr>
        <w:t>to perceive</w:t>
      </w:r>
      <w:r>
        <w:rPr>
          <w:rFonts w:ascii="Helvetica" w:hAnsi="Helvetica"/>
          <w:outline w:val="0"/>
          <w:color w:val="002f5c"/>
          <w:u w:color="002f5c"/>
          <w:rtl w:val="0"/>
          <w:lang w:val="en-US"/>
          <w14:textFill>
            <w14:solidFill>
              <w14:srgbClr w14:val="002F5C"/>
            </w14:solidFill>
          </w14:textFill>
        </w:rPr>
        <w:t xml:space="preserve"> their identity.</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p>
    <w:p>
      <w:pPr>
        <w:pStyle w:val="Normal.0"/>
        <w:jc w:val="both"/>
        <w:rPr>
          <w:rFonts w:ascii="Helvetica" w:cs="Helvetica" w:hAnsi="Helvetica" w:eastAsia="Helvetica"/>
          <w:sz w:val="24"/>
          <w:szCs w:val="24"/>
        </w:rPr>
      </w:pPr>
      <w:r>
        <w:rPr>
          <w:rFonts w:ascii="Helvetica" w:hAnsi="Helvetica"/>
          <w:sz w:val="24"/>
          <w:szCs w:val="24"/>
          <w:rtl w:val="0"/>
          <w:lang w:val="en-US"/>
        </w:rPr>
        <w:t xml:space="preserve">This year Northern Mazovia has been </w:t>
      </w:r>
      <w:r>
        <w:rPr>
          <w:rFonts w:ascii="Helvetica" w:hAnsi="Helvetica"/>
          <w:sz w:val="24"/>
          <w:szCs w:val="24"/>
          <w:rtl w:val="0"/>
        </w:rPr>
        <w:t xml:space="preserve">chosen </w:t>
      </w:r>
      <w:r>
        <w:rPr>
          <w:rFonts w:ascii="Helvetica" w:hAnsi="Helvetica"/>
          <w:sz w:val="24"/>
          <w:szCs w:val="24"/>
          <w:rtl w:val="0"/>
        </w:rPr>
        <w:t xml:space="preserve">for </w:t>
      </w:r>
      <w:r>
        <w:rPr>
          <w:rFonts w:ascii="Helvetica" w:hAnsi="Helvetica"/>
          <w:sz w:val="24"/>
          <w:szCs w:val="24"/>
          <w:rtl w:val="0"/>
          <w:lang w:val="en-US"/>
        </w:rPr>
        <w:t xml:space="preserve">the concert series "restoring memory". In the 1990s, it was a region that did not remember its musical traditions, and new fashions displaced old notes and dances. Thanks to the archival sources and the music work of Janusz Prusinowski Kompania, they were reconstructed in an interesting form. The concert </w:t>
      </w:r>
      <w:r>
        <w:rPr>
          <w:rFonts w:ascii="Helvetica" w:hAnsi="Helvetica"/>
          <w:b w:val="1"/>
          <w:bCs w:val="1"/>
          <w:sz w:val="24"/>
          <w:szCs w:val="24"/>
          <w:rtl w:val="0"/>
          <w:lang w:val="en-US"/>
        </w:rPr>
        <w:t>"North</w:t>
      </w:r>
      <w:r>
        <w:rPr>
          <w:rFonts w:ascii="Helvetica" w:hAnsi="Helvetica"/>
          <w:b w:val="1"/>
          <w:bCs w:val="1"/>
          <w:sz w:val="24"/>
          <w:szCs w:val="24"/>
          <w:rtl w:val="0"/>
          <w:lang w:val="de-DE"/>
        </w:rPr>
        <w:t>ern Maz</w:t>
      </w:r>
      <w:r>
        <w:rPr>
          <w:rFonts w:ascii="Helvetica" w:hAnsi="Helvetica"/>
          <w:b w:val="1"/>
          <w:bCs w:val="1"/>
          <w:sz w:val="24"/>
          <w:szCs w:val="24"/>
          <w:rtl w:val="0"/>
          <w:lang w:val="en-US"/>
        </w:rPr>
        <w:t>ovia - unknown land</w:t>
      </w:r>
      <w:r>
        <w:rPr>
          <w:rFonts w:ascii="Helvetica" w:hAnsi="Helvetica"/>
          <w:sz w:val="24"/>
          <w:szCs w:val="24"/>
          <w:rtl w:val="0"/>
          <w:lang w:val="en-US"/>
        </w:rPr>
        <w:t>" (Thursday, 23 June) is an attempt to tell a story about the world</w:t>
      </w:r>
      <w:r>
        <w:rPr>
          <w:rFonts w:ascii="Helvetica" w:hAnsi="Helvetica"/>
          <w:sz w:val="24"/>
          <w:szCs w:val="24"/>
          <w:rtl w:val="0"/>
          <w:lang w:val="en-US"/>
        </w:rPr>
        <w:t xml:space="preserve"> with its</w:t>
      </w:r>
      <w:r>
        <w:rPr>
          <w:rFonts w:ascii="Helvetica" w:hAnsi="Helvetica"/>
          <w:sz w:val="24"/>
          <w:szCs w:val="24"/>
          <w:rtl w:val="0"/>
          <w:lang w:val="en-US"/>
        </w:rPr>
        <w:t xml:space="preserve"> wedding and paternal songs, as well as dances - </w:t>
      </w:r>
      <w:r>
        <w:rPr>
          <w:rFonts w:ascii="Helvetica" w:hAnsi="Helvetica"/>
          <w:sz w:val="24"/>
          <w:szCs w:val="24"/>
          <w:rtl w:val="0"/>
          <w:lang w:val="en-US"/>
        </w:rPr>
        <w:t>of peasants</w:t>
      </w:r>
      <w:r>
        <w:rPr>
          <w:rFonts w:ascii="Helvetica" w:hAnsi="Helvetica"/>
          <w:sz w:val="24"/>
          <w:szCs w:val="24"/>
          <w:rtl w:val="0"/>
          <w:lang w:val="en-US"/>
        </w:rPr>
        <w:t xml:space="preserve">, and </w:t>
      </w:r>
      <w:r>
        <w:rPr>
          <w:rFonts w:ascii="Helvetica" w:hAnsi="Helvetica"/>
          <w:sz w:val="24"/>
          <w:szCs w:val="24"/>
          <w:rtl w:val="0"/>
          <w:lang w:val="en-US"/>
        </w:rPr>
        <w:t>gentry</w:t>
      </w:r>
      <w:r>
        <w:rPr>
          <w:rFonts w:ascii="Helvetica" w:hAnsi="Helvetica"/>
          <w:sz w:val="24"/>
          <w:szCs w:val="24"/>
          <w:rtl w:val="0"/>
          <w:lang w:val="en-US"/>
        </w:rPr>
        <w:t xml:space="preserve">. There are </w:t>
      </w:r>
      <w:r>
        <w:rPr>
          <w:rFonts w:ascii="Helvetica" w:hAnsi="Helvetica"/>
          <w:sz w:val="24"/>
          <w:szCs w:val="24"/>
          <w:rtl w:val="0"/>
          <w:lang w:val="en-US"/>
        </w:rPr>
        <w:t xml:space="preserve">plenty of </w:t>
      </w:r>
      <w:r>
        <w:rPr>
          <w:rFonts w:ascii="Helvetica" w:hAnsi="Helvetica"/>
          <w:sz w:val="24"/>
          <w:szCs w:val="24"/>
          <w:rtl w:val="0"/>
          <w:lang w:val="en-US"/>
        </w:rPr>
        <w:t>"unknown lands" in Poland, perhaps the concert will be an inspiration for further research and experiments..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r>
        <w:rPr>
          <w:rFonts w:ascii="Helvetica" w:hAnsi="Helvetica"/>
          <w:outline w:val="0"/>
          <w:color w:val="002f5c"/>
          <w:u w:color="002f5c"/>
          <w:rtl w:val="0"/>
          <w14:textFill>
            <w14:solidFill>
              <w14:srgbClr w14:val="002F5C"/>
            </w14:solidFill>
          </w14:textFill>
        </w:rPr>
        <w:t>F</w:t>
      </w:r>
      <w:r>
        <w:rPr>
          <w:rFonts w:ascii="Helvetica" w:hAnsi="Helvetica"/>
          <w:outline w:val="0"/>
          <w:color w:val="002f5c"/>
          <w:u w:color="002f5c"/>
          <w:rtl w:val="0"/>
          <w:lang w:val="en-US"/>
          <w14:textFill>
            <w14:solidFill>
              <w14:srgbClr w14:val="002F5C"/>
            </w14:solidFill>
          </w14:textFill>
        </w:rPr>
        <w:t xml:space="preserve">riday and Sunday will bring two concerts with participation of artists from Ukraine. An honorary guest will be the cult band Drewo from Kiev, the </w:t>
      </w:r>
      <w:r>
        <w:rPr>
          <w:rFonts w:ascii="Helvetica" w:hAnsi="Helvetica"/>
          <w:outline w:val="0"/>
          <w:color w:val="002f5c"/>
          <w:u w:color="002f5c"/>
          <w:rtl w:val="0"/>
          <w14:textFill>
            <w14:solidFill>
              <w14:srgbClr w14:val="002F5C"/>
            </w14:solidFill>
          </w14:textFill>
        </w:rPr>
        <w:t>forerunner</w:t>
      </w:r>
      <w:r>
        <w:rPr>
          <w:rFonts w:ascii="Helvetica" w:hAnsi="Helvetica"/>
          <w:outline w:val="0"/>
          <w:color w:val="002f5c"/>
          <w:u w:color="002f5c"/>
          <w:rtl w:val="0"/>
          <w:lang w:val="en-US"/>
          <w14:textFill>
            <w14:solidFill>
              <w14:srgbClr w14:val="002F5C"/>
            </w14:solidFill>
          </w14:textFill>
        </w:rPr>
        <w:t xml:space="preserve"> of the trend of </w:t>
      </w:r>
      <w:r>
        <w:rPr>
          <w:rFonts w:ascii="Helvetica" w:hAnsi="Helvetica"/>
          <w:outline w:val="0"/>
          <w:color w:val="002f5c"/>
          <w:u w:color="002f5c"/>
          <w:rtl w:val="0"/>
          <w:lang w:val="it-IT"/>
          <w14:textFill>
            <w14:solidFill>
              <w14:srgbClr w14:val="002F5C"/>
            </w14:solidFill>
          </w14:textFill>
        </w:rPr>
        <w:t xml:space="preserve">folklore </w:t>
      </w:r>
      <w:r>
        <w:rPr>
          <w:rFonts w:ascii="Helvetica" w:hAnsi="Helvetica"/>
          <w:outline w:val="0"/>
          <w:color w:val="002f5c"/>
          <w:u w:color="002f5c"/>
          <w:rtl w:val="0"/>
          <w:lang w:val="fr-FR"/>
          <w14:textFill>
            <w14:solidFill>
              <w14:srgbClr w14:val="002F5C"/>
            </w14:solidFill>
          </w14:textFill>
        </w:rPr>
        <w:t xml:space="preserve">reconstruction, </w:t>
      </w:r>
      <w:r>
        <w:rPr>
          <w:rFonts w:ascii="Helvetica" w:hAnsi="Helvetica"/>
          <w:outline w:val="0"/>
          <w:color w:val="002f5c"/>
          <w:u w:color="002f5c"/>
          <w:rtl w:val="0"/>
          <w:lang w:val="en-US"/>
          <w14:textFill>
            <w14:solidFill>
              <w14:srgbClr w14:val="002F5C"/>
            </w14:solidFill>
          </w14:textFill>
        </w:rPr>
        <w:t>for 25 years</w:t>
      </w:r>
      <w:r>
        <w:rPr>
          <w:rFonts w:ascii="Helvetica" w:hAnsi="Helvetica"/>
          <w:outline w:val="0"/>
          <w:color w:val="002f5c"/>
          <w:u w:color="002f5c"/>
          <w:rtl w:val="0"/>
          <w14:textFill>
            <w14:solidFill>
              <w14:srgbClr w14:val="002F5C"/>
            </w14:solidFill>
          </w14:textFill>
        </w:rPr>
        <w:t xml:space="preserve"> </w:t>
      </w:r>
      <w:r>
        <w:rPr>
          <w:rFonts w:ascii="Helvetica" w:hAnsi="Helvetica"/>
          <w:outline w:val="0"/>
          <w:color w:val="002f5c"/>
          <w:u w:color="002f5c"/>
          <w:rtl w:val="0"/>
          <w:lang w:val="fr-FR"/>
          <w14:textFill>
            <w14:solidFill>
              <w14:srgbClr w14:val="002F5C"/>
            </w14:solidFill>
          </w14:textFill>
        </w:rPr>
        <w:t>inspir</w:t>
      </w:r>
      <w:r>
        <w:rPr>
          <w:rFonts w:ascii="Helvetica" w:hAnsi="Helvetica"/>
          <w:outline w:val="0"/>
          <w:color w:val="002f5c"/>
          <w:u w:color="002f5c"/>
          <w:rtl w:val="0"/>
          <w:lang w:val="en-US"/>
          <w14:textFill>
            <w14:solidFill>
              <w14:srgbClr w14:val="002F5C"/>
            </w14:solidFill>
          </w14:textFill>
        </w:rPr>
        <w:t xml:space="preserve">ing a </w:t>
      </w:r>
      <w:r>
        <w:rPr>
          <w:rFonts w:ascii="Helvetica" w:hAnsi="Helvetica"/>
          <w:outline w:val="0"/>
          <w:color w:val="002f5c"/>
          <w:u w:color="002f5c"/>
          <w:rtl w:val="0"/>
          <w14:textFill>
            <w14:solidFill>
              <w14:srgbClr w14:val="002F5C"/>
            </w14:solidFill>
          </w14:textFill>
        </w:rPr>
        <w:t xml:space="preserve">large group </w:t>
      </w:r>
      <w:r>
        <w:rPr>
          <w:rFonts w:ascii="Helvetica" w:hAnsi="Helvetica"/>
          <w:outline w:val="0"/>
          <w:color w:val="002f5c"/>
          <w:u w:color="002f5c"/>
          <w:rtl w:val="0"/>
          <w:lang w:val="en-US"/>
          <w14:textFill>
            <w14:solidFill>
              <w14:srgbClr w14:val="002F5C"/>
            </w14:solidFill>
          </w14:textFill>
        </w:rPr>
        <w:t>of traditional music enthusiasts in Poland</w:t>
      </w:r>
      <w:r>
        <w:rPr>
          <w:rFonts w:ascii="Helvetica" w:hAnsi="Helvetica"/>
          <w:outline w:val="0"/>
          <w:color w:val="002f5c"/>
          <w:u w:color="002f5c"/>
          <w:rtl w:val="0"/>
          <w:lang w:val="en-US"/>
          <w14:textFill>
            <w14:solidFill>
              <w14:srgbClr w14:val="002F5C"/>
            </w14:solidFill>
          </w14:textFill>
        </w:rPr>
        <w:t>. It</w:t>
      </w:r>
      <w:r>
        <w:rPr>
          <w:rFonts w:ascii="Helvetica" w:hAnsi="Helvetica"/>
          <w:outline w:val="0"/>
          <w:color w:val="002f5c"/>
          <w:u w:color="002f5c"/>
          <w:rtl w:val="0"/>
          <w:lang w:val="en-US"/>
          <w14:textFill>
            <w14:solidFill>
              <w14:srgbClr w14:val="002F5C"/>
            </w14:solidFill>
          </w14:textFill>
        </w:rPr>
        <w:t xml:space="preserve"> will perform on Friday 24th June. The concert, </w:t>
      </w:r>
      <w:r>
        <w:rPr>
          <w:rFonts w:ascii="Helvetica" w:hAnsi="Helvetica"/>
          <w:b w:val="1"/>
          <w:bCs w:val="1"/>
          <w:outline w:val="0"/>
          <w:color w:val="002f5c"/>
          <w:u w:color="002f5c"/>
          <w:rtl w:val="0"/>
          <w:lang w:val="en-US"/>
          <w14:textFill>
            <w14:solidFill>
              <w14:srgbClr w14:val="002F5C"/>
            </w14:solidFill>
          </w14:textFill>
        </w:rPr>
        <w:t>the Songs of Summer</w:t>
      </w:r>
      <w:r>
        <w:rPr>
          <w:rFonts w:ascii="Helvetica" w:hAnsi="Helvetica"/>
          <w:outline w:val="0"/>
          <w:color w:val="002f5c"/>
          <w:u w:color="002f5c"/>
          <w:rtl w:val="0"/>
          <w:lang w:val="en-US"/>
          <w14:textFill>
            <w14:solidFill>
              <w14:srgbClr w14:val="002F5C"/>
            </w14:solidFill>
          </w14:textFill>
        </w:rPr>
        <w:t xml:space="preserve">, falls exactly on the Saturday evening </w:t>
      </w:r>
      <w:r>
        <w:rPr>
          <w:rFonts w:ascii="Helvetica" w:hAnsi="Helvetica"/>
          <w:outline w:val="0"/>
          <w:color w:val="002f5c"/>
          <w:u w:color="002f5c"/>
          <w:rtl w:val="0"/>
          <w:lang w:val="en-US"/>
          <w14:textFill>
            <w14:solidFill>
              <w14:srgbClr w14:val="002F5C"/>
            </w14:solidFill>
          </w14:textFill>
        </w:rPr>
        <w:t>called Kupa</w:t>
      </w:r>
      <w:r>
        <w:rPr>
          <w:rFonts w:ascii="Helvetica" w:hAnsi="Helvetica" w:hint="default"/>
          <w:outline w:val="0"/>
          <w:color w:val="002f5c"/>
          <w:u w:color="002f5c"/>
          <w:rtl w:val="0"/>
          <w14:textFill>
            <w14:solidFill>
              <w14:srgbClr w14:val="002F5C"/>
            </w14:solidFill>
          </w14:textFill>
        </w:rPr>
        <w:t>ł</w:t>
      </w:r>
      <w:r>
        <w:rPr>
          <w:rFonts w:ascii="Helvetica" w:hAnsi="Helvetica"/>
          <w:outline w:val="0"/>
          <w:color w:val="002f5c"/>
          <w:u w:color="002f5c"/>
          <w:rtl w:val="0"/>
          <w14:textFill>
            <w14:solidFill>
              <w14:srgbClr w14:val="002F5C"/>
            </w14:solidFill>
          </w14:textFill>
        </w:rPr>
        <w:t>a</w:t>
      </w:r>
      <w:r>
        <w:rPr>
          <w:rFonts w:ascii="Helvetica" w:hAnsi="Helvetica" w:hint="default"/>
          <w:outline w:val="0"/>
          <w:color w:val="002f5c"/>
          <w:u w:color="002f5c"/>
          <w:rtl w:val="1"/>
          <w14:textFill>
            <w14:solidFill>
              <w14:srgbClr w14:val="002F5C"/>
            </w14:solidFill>
          </w14:textFill>
        </w:rPr>
        <w:t>’</w:t>
      </w:r>
      <w:r>
        <w:rPr>
          <w:rFonts w:ascii="Helvetica" w:hAnsi="Helvetica"/>
          <w:outline w:val="0"/>
          <w:color w:val="002f5c"/>
          <w:u w:color="002f5c"/>
          <w:rtl w:val="0"/>
          <w:lang w:val="en-US"/>
          <w14:textFill>
            <w14:solidFill>
              <w14:srgbClr w14:val="002F5C"/>
            </w14:solidFill>
          </w14:textFill>
        </w:rPr>
        <w:t>s night.</w:t>
      </w:r>
      <w:r>
        <w:rPr>
          <w:rFonts w:ascii="Helvetica" w:hAnsi="Helvetica"/>
          <w:outline w:val="0"/>
          <w:color w:val="002f5c"/>
          <w:u w:color="002f5c"/>
          <w:rtl w:val="0"/>
          <w:lang w:val="en-US"/>
          <w14:textFill>
            <w14:solidFill>
              <w14:srgbClr w14:val="002F5C"/>
            </w14:solidFill>
          </w14:textFill>
        </w:rPr>
        <w:t xml:space="preserve"> Water and fire - these elements were and </w:t>
      </w:r>
      <w:r>
        <w:rPr>
          <w:rFonts w:ascii="Helvetica" w:hAnsi="Helvetica"/>
          <w:outline w:val="0"/>
          <w:color w:val="002f5c"/>
          <w:u w:color="002f5c"/>
          <w:rtl w:val="0"/>
          <w:lang w:val="it-IT"/>
          <w14:textFill>
            <w14:solidFill>
              <w14:srgbClr w14:val="002F5C"/>
            </w14:solidFill>
          </w14:textFill>
        </w:rPr>
        <w:t xml:space="preserve">are </w:t>
      </w:r>
      <w:r>
        <w:rPr>
          <w:rFonts w:ascii="Helvetica" w:hAnsi="Helvetica"/>
          <w:outline w:val="0"/>
          <w:color w:val="002f5c"/>
          <w:u w:color="002f5c"/>
          <w:rtl w:val="0"/>
          <w:lang w:val="en-US"/>
          <w14:textFill>
            <w14:solidFill>
              <w14:srgbClr w14:val="002F5C"/>
            </w14:solidFill>
          </w14:textFill>
        </w:rPr>
        <w:t>still present in the singing and ceremonial traditions of the summer solstice, especially in Ukraine. Dances, processions and ceremonies related to the Holy Night will be presented by experienced singers from the Drewo group, Dziczka, Babskij Kozaczok and Krajka. They will be joined by Maria Siwiec from Ga</w:t>
      </w:r>
      <w:r>
        <w:rPr>
          <w:rFonts w:ascii="Helvetica" w:hAnsi="Helvetica" w:hint="default"/>
          <w:outline w:val="0"/>
          <w:color w:val="002f5c"/>
          <w:u w:color="002f5c"/>
          <w:rtl w:val="0"/>
          <w14:textFill>
            <w14:solidFill>
              <w14:srgbClr w14:val="002F5C"/>
            </w14:solidFill>
          </w14:textFill>
        </w:rPr>
        <w:t>ł</w:t>
      </w:r>
      <w:r>
        <w:rPr>
          <w:rFonts w:ascii="Helvetica" w:hAnsi="Helvetica"/>
          <w:outline w:val="0"/>
          <w:color w:val="002f5c"/>
          <w:u w:color="002f5c"/>
          <w:rtl w:val="0"/>
          <w:lang w:val="en-US"/>
          <w14:textFill>
            <w14:solidFill>
              <w14:srgbClr w14:val="002F5C"/>
            </w14:solidFill>
          </w14:textFill>
        </w:rPr>
        <w:t>ki near Rusinowo (Radomskie) singing Polish repertoire of Kupa</w:t>
      </w:r>
      <w:r>
        <w:rPr>
          <w:rFonts w:ascii="Helvetica" w:hAnsi="Helvetica" w:hint="default"/>
          <w:outline w:val="0"/>
          <w:color w:val="002f5c"/>
          <w:u w:color="002f5c"/>
          <w:rtl w:val="0"/>
          <w14:textFill>
            <w14:solidFill>
              <w14:srgbClr w14:val="002F5C"/>
            </w14:solidFill>
          </w14:textFill>
        </w:rPr>
        <w:t>ł</w:t>
      </w:r>
      <w:r>
        <w:rPr>
          <w:rFonts w:ascii="Helvetica" w:hAnsi="Helvetica"/>
          <w:outline w:val="0"/>
          <w:color w:val="002f5c"/>
          <w:u w:color="002f5c"/>
          <w:rtl w:val="0"/>
          <w14:textFill>
            <w14:solidFill>
              <w14:srgbClr w14:val="002F5C"/>
            </w14:solidFill>
          </w14:textFill>
        </w:rPr>
        <w:t>a</w:t>
      </w:r>
      <w:r>
        <w:rPr>
          <w:rFonts w:ascii="Helvetica" w:hAnsi="Helvetica" w:hint="default"/>
          <w:outline w:val="0"/>
          <w:color w:val="002f5c"/>
          <w:u w:color="002f5c"/>
          <w:rtl w:val="1"/>
          <w14:textFill>
            <w14:solidFill>
              <w14:srgbClr w14:val="002F5C"/>
            </w14:solidFill>
          </w14:textFill>
        </w:rPr>
        <w:t>’</w:t>
      </w:r>
      <w:r>
        <w:rPr>
          <w:rFonts w:ascii="Helvetica" w:hAnsi="Helvetica"/>
          <w:outline w:val="0"/>
          <w:color w:val="002f5c"/>
          <w:u w:color="002f5c"/>
          <w:rtl w:val="0"/>
          <w:lang w:val="en-US"/>
          <w14:textFill>
            <w14:solidFill>
              <w14:srgbClr w14:val="002F5C"/>
            </w14:solidFill>
          </w14:textFill>
        </w:rPr>
        <w:t xml:space="preserve">s night. </w:t>
      </w:r>
    </w:p>
    <w:p>
      <w:pPr>
        <w:pStyle w:val="Normal.0"/>
        <w:jc w:val="both"/>
        <w:rPr>
          <w:rFonts w:ascii="Helvetica" w:cs="Helvetica" w:hAnsi="Helvetica" w:eastAsia="Helvetica"/>
          <w:sz w:val="24"/>
          <w:szCs w:val="24"/>
        </w:rPr>
      </w:pPr>
    </w:p>
    <w:p>
      <w:pPr>
        <w:pStyle w:val="Normal.0"/>
        <w:jc w:val="both"/>
        <w:rPr>
          <w:rFonts w:ascii="Helvetica" w:cs="Helvetica" w:hAnsi="Helvetica" w:eastAsia="Helvetica"/>
          <w:sz w:val="24"/>
          <w:szCs w:val="24"/>
        </w:rPr>
      </w:pPr>
      <w:r>
        <w:rPr>
          <w:rFonts w:ascii="Helvetica" w:hAnsi="Helvetica"/>
          <w:sz w:val="24"/>
          <w:szCs w:val="24"/>
          <w:rtl w:val="0"/>
        </w:rPr>
        <w:t>T</w:t>
      </w:r>
      <w:r>
        <w:rPr>
          <w:rFonts w:ascii="Helvetica" w:hAnsi="Helvetica"/>
          <w:sz w:val="24"/>
          <w:szCs w:val="24"/>
          <w:rtl w:val="0"/>
          <w:lang w:val="en-US"/>
        </w:rPr>
        <w:t xml:space="preserve">he second concert related to Ukraine, and the last concert of the festival, is entitled </w:t>
      </w:r>
      <w:r>
        <w:rPr>
          <w:rFonts w:ascii="Helvetica" w:hAnsi="Helvetica"/>
          <w:b w:val="1"/>
          <w:bCs w:val="1"/>
          <w:sz w:val="24"/>
          <w:szCs w:val="24"/>
          <w:rtl w:val="0"/>
          <w:lang w:val="en-US"/>
        </w:rPr>
        <w:t>Song of War - Songs of Victory</w:t>
      </w:r>
      <w:r>
        <w:rPr>
          <w:rFonts w:ascii="Helvetica" w:hAnsi="Helvetica"/>
          <w:sz w:val="24"/>
          <w:szCs w:val="24"/>
          <w:rtl w:val="0"/>
          <w:lang w:val="en-US"/>
        </w:rPr>
        <w:t xml:space="preserve"> (Sunday 26 June). </w:t>
      </w:r>
      <w:r>
        <w:rPr>
          <w:rFonts w:ascii="Helvetica" w:hAnsi="Helvetica"/>
          <w:sz w:val="24"/>
          <w:szCs w:val="24"/>
          <w:rtl w:val="0"/>
        </w:rPr>
        <w:t>U</w:t>
      </w:r>
      <w:r>
        <w:rPr>
          <w:rFonts w:ascii="Helvetica" w:hAnsi="Helvetica"/>
          <w:sz w:val="24"/>
          <w:szCs w:val="24"/>
          <w:rtl w:val="0"/>
          <w:lang w:val="en-US"/>
        </w:rPr>
        <w:t>nfortunately</w:t>
      </w:r>
      <w:r>
        <w:rPr>
          <w:rFonts w:ascii="Helvetica" w:hAnsi="Helvetica"/>
          <w:sz w:val="24"/>
          <w:szCs w:val="24"/>
          <w:rtl w:val="0"/>
        </w:rPr>
        <w:t xml:space="preserve">, </w:t>
      </w:r>
      <w:r>
        <w:rPr>
          <w:rFonts w:ascii="Helvetica" w:hAnsi="Helvetica"/>
          <w:sz w:val="24"/>
          <w:szCs w:val="24"/>
          <w:rtl w:val="0"/>
          <w:lang w:val="en-US"/>
        </w:rPr>
        <w:t xml:space="preserve">for generations </w:t>
      </w:r>
      <w:r>
        <w:rPr>
          <w:rFonts w:ascii="Helvetica" w:hAnsi="Helvetica"/>
          <w:sz w:val="24"/>
          <w:szCs w:val="24"/>
          <w:rtl w:val="0"/>
          <w:lang w:val="de-DE"/>
        </w:rPr>
        <w:t>war was</w:t>
      </w:r>
      <w:r>
        <w:rPr>
          <w:rFonts w:ascii="Helvetica" w:hAnsi="Helvetica"/>
          <w:sz w:val="24"/>
          <w:szCs w:val="24"/>
          <w:rtl w:val="0"/>
          <w:lang w:val="en-US"/>
        </w:rPr>
        <w:t xml:space="preserve"> a common experience in Ukraine and Poland. It is present in musical memory - from recruiting songs, through songs of suffering and longing to victorious songs. </w:t>
      </w:r>
      <w:r>
        <w:rPr>
          <w:rFonts w:ascii="Helvetica" w:hAnsi="Helvetica"/>
          <w:sz w:val="24"/>
          <w:szCs w:val="24"/>
          <w:rtl w:val="0"/>
          <w:lang w:val="en-US"/>
        </w:rPr>
        <w:t>All of them will be heard at the</w:t>
      </w:r>
      <w:r>
        <w:rPr>
          <w:rFonts w:ascii="Helvetica" w:hAnsi="Helvetica"/>
          <w:sz w:val="24"/>
          <w:szCs w:val="24"/>
          <w:rtl w:val="0"/>
          <w:lang w:val="en-US"/>
        </w:rPr>
        <w:t xml:space="preserve"> concert. Among the performers </w:t>
      </w:r>
      <w:r>
        <w:rPr>
          <w:rFonts w:ascii="Helvetica" w:hAnsi="Helvetica"/>
          <w:sz w:val="24"/>
          <w:szCs w:val="24"/>
          <w:rtl w:val="0"/>
          <w:lang w:val="en-US"/>
        </w:rPr>
        <w:t xml:space="preserve">there </w:t>
      </w:r>
      <w:r>
        <w:rPr>
          <w:rFonts w:ascii="Helvetica" w:hAnsi="Helvetica"/>
          <w:sz w:val="24"/>
          <w:szCs w:val="24"/>
          <w:rtl w:val="0"/>
          <w:lang w:val="en-US"/>
        </w:rPr>
        <w:t>are singers from Podkarpacie (C.K. Kapela), Polish-Ukrainian band More and famous bandurists from the band Chorea Kozacka.</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r>
        <w:rPr>
          <w:rFonts w:ascii="Helvetica" w:hAnsi="Helvetica"/>
          <w:outline w:val="0"/>
          <w:color w:val="002f5c"/>
          <w:u w:color="002f5c"/>
          <w:rtl w:val="0"/>
          <w:lang w:val="en-US"/>
          <w14:textFill>
            <w14:solidFill>
              <w14:srgbClr w14:val="002F5C"/>
            </w14:solidFill>
          </w14:textFill>
        </w:rPr>
        <w:t xml:space="preserve">After all the concerts four-hour festival clubs </w:t>
      </w:r>
      <w:r>
        <w:rPr>
          <w:rFonts w:ascii="Helvetica" w:hAnsi="Helvetica"/>
          <w:outline w:val="0"/>
          <w:color w:val="002f5c"/>
          <w:u w:color="002f5c"/>
          <w:rtl w:val="0"/>
          <w:lang w:val="en-US"/>
          <w14:textFill>
            <w14:solidFill>
              <w14:srgbClr w14:val="002F5C"/>
            </w14:solidFill>
          </w14:textFill>
        </w:rPr>
        <w:t>with guests</w:t>
      </w:r>
      <w:r>
        <w:rPr>
          <w:rFonts w:ascii="Helvetica" w:hAnsi="Helvetica"/>
          <w:outline w:val="0"/>
          <w:color w:val="002f5c"/>
          <w:u w:color="002f5c"/>
          <w:rtl w:val="0"/>
          <w:lang w:val="en-US"/>
          <w14:textFill>
            <w14:solidFill>
              <w14:srgbClr w14:val="002F5C"/>
            </w14:solidFill>
          </w14:textFill>
        </w:rPr>
        <w:t xml:space="preserve"> playing to dance</w:t>
      </w:r>
      <w:r>
        <w:rPr>
          <w:rFonts w:ascii="Helvetica" w:hAnsi="Helvetica"/>
          <w:outline w:val="0"/>
          <w:color w:val="002f5c"/>
          <w:u w:color="002f5c"/>
          <w:rtl w:val="0"/>
          <w:lang w:val="en-US"/>
          <w14:textFill>
            <w14:solidFill>
              <w14:srgbClr w14:val="002F5C"/>
            </w14:solidFill>
          </w14:textFill>
        </w:rPr>
        <w:t xml:space="preserve"> and</w:t>
      </w:r>
      <w:r>
        <w:rPr>
          <w:rFonts w:ascii="Helvetica" w:hAnsi="Helvetica"/>
          <w:outline w:val="0"/>
          <w:color w:val="002f5c"/>
          <w:u w:color="002f5c"/>
          <w:rtl w:val="0"/>
          <w:lang w:val="en-US"/>
          <w14:textFill>
            <w14:solidFill>
              <w14:srgbClr w14:val="002F5C"/>
            </w14:solidFill>
          </w14:textFill>
        </w:rPr>
        <w:t xml:space="preserve"> spontaneous meetings</w:t>
      </w:r>
      <w:r>
        <w:rPr>
          <w:rFonts w:ascii="Helvetica" w:hAnsi="Helvetica"/>
          <w:outline w:val="0"/>
          <w:color w:val="002f5c"/>
          <w:u w:color="002f5c"/>
          <w:rtl w:val="0"/>
          <w:lang w:val="en-US"/>
          <w14:textFill>
            <w14:solidFill>
              <w14:srgbClr w14:val="002F5C"/>
            </w14:solidFill>
          </w14:textFill>
        </w:rPr>
        <w:t xml:space="preserve"> will be available</w:t>
      </w:r>
      <w:r>
        <w:rPr>
          <w:rFonts w:ascii="Helvetica" w:hAnsi="Helvetica"/>
          <w:outline w:val="0"/>
          <w:color w:val="002f5c"/>
          <w:u w:color="002f5c"/>
          <w:rtl w:val="0"/>
          <w:lang w:val="en-US"/>
          <w14:textFill>
            <w14:solidFill>
              <w14:srgbClr w14:val="002F5C"/>
            </w14:solidFill>
          </w14:textFill>
        </w:rPr>
        <w:t>. From Thursday to Sunday there will be workshop</w:t>
      </w:r>
      <w:r>
        <w:rPr>
          <w:rFonts w:ascii="Helvetica" w:hAnsi="Helvetica"/>
          <w:outline w:val="0"/>
          <w:color w:val="002f5c"/>
          <w:u w:color="002f5c"/>
          <w:rtl w:val="0"/>
          <w:lang w:val="nl-NL"/>
          <w14:textFill>
            <w14:solidFill>
              <w14:srgbClr w14:val="002F5C"/>
            </w14:solidFill>
          </w14:textFill>
        </w:rPr>
        <w:t>s held</w:t>
      </w:r>
      <w:r>
        <w:rPr>
          <w:rFonts w:ascii="Helvetica" w:hAnsi="Helvetica"/>
          <w:outline w:val="0"/>
          <w:color w:val="002f5c"/>
          <w:u w:color="002f5c"/>
          <w:rtl w:val="0"/>
          <w:lang w:val="en-US"/>
          <w14:textFill>
            <w14:solidFill>
              <w14:srgbClr w14:val="002F5C"/>
            </w14:solidFill>
          </w14:textFill>
        </w:rPr>
        <w:t xml:space="preserve">. This year there is a </w:t>
      </w:r>
      <w:r>
        <w:rPr>
          <w:rFonts w:ascii="Helvetica" w:hAnsi="Helvetica"/>
          <w:outline w:val="0"/>
          <w:color w:val="002f5c"/>
          <w:u w:color="002f5c"/>
          <w:rtl w:val="0"/>
          <w14:textFill>
            <w14:solidFill>
              <w14:srgbClr w14:val="002F5C"/>
            </w14:solidFill>
          </w14:textFill>
        </w:rPr>
        <w:t>wide</w:t>
      </w:r>
      <w:r>
        <w:rPr>
          <w:rFonts w:ascii="Helvetica" w:hAnsi="Helvetica"/>
          <w:outline w:val="0"/>
          <w:color w:val="002f5c"/>
          <w:u w:color="002f5c"/>
          <w:rtl w:val="0"/>
          <w:lang w:val="en-US"/>
          <w14:textFill>
            <w14:solidFill>
              <w14:srgbClr w14:val="002F5C"/>
            </w14:solidFill>
          </w14:textFill>
        </w:rPr>
        <w:t xml:space="preserve"> offer of workshops</w:t>
      </w:r>
      <w:r>
        <w:rPr>
          <w:rFonts w:ascii="Helvetica" w:hAnsi="Helvetica"/>
          <w:outline w:val="0"/>
          <w:color w:val="002f5c"/>
          <w:u w:color="002f5c"/>
          <w:rtl w:val="0"/>
          <w:lang w:val="en-US"/>
          <w14:textFill>
            <w14:solidFill>
              <w14:srgbClr w14:val="002F5C"/>
            </w14:solidFill>
          </w14:textFill>
        </w:rPr>
        <w:t xml:space="preserve"> in singing - Ukrainian polyphony</w:t>
      </w:r>
      <w:r>
        <w:rPr>
          <w:rFonts w:ascii="Helvetica" w:hAnsi="Helvetica"/>
          <w:outline w:val="0"/>
          <w:color w:val="002f5c"/>
          <w:u w:color="002f5c"/>
          <w:rtl w:val="0"/>
          <w:lang w:val="en-US"/>
          <w14:textFill>
            <w14:solidFill>
              <w14:srgbClr w14:val="002F5C"/>
            </w14:solidFill>
          </w14:textFill>
        </w:rPr>
        <w:t xml:space="preserve">, songs from </w:t>
      </w:r>
      <w:r>
        <w:rPr>
          <w:rFonts w:ascii="Helvetica" w:hAnsi="Helvetica"/>
          <w:outline w:val="0"/>
          <w:color w:val="002f5c"/>
          <w:u w:color="002f5c"/>
          <w:rtl w:val="0"/>
          <w:lang w:val="nl-NL"/>
          <w14:textFill>
            <w14:solidFill>
              <w14:srgbClr w14:val="002F5C"/>
            </w14:solidFill>
          </w14:textFill>
        </w:rPr>
        <w:t>the Niemen river</w:t>
      </w:r>
      <w:r>
        <w:rPr>
          <w:rFonts w:ascii="Helvetica" w:hAnsi="Helvetica"/>
          <w:outline w:val="0"/>
          <w:color w:val="002f5c"/>
          <w:u w:color="002f5c"/>
          <w:rtl w:val="0"/>
          <w:lang w:val="en-US"/>
          <w14:textFill>
            <w14:solidFill>
              <w14:srgbClr w14:val="002F5C"/>
            </w14:solidFill>
          </w14:textFill>
        </w:rPr>
        <w:t xml:space="preserve">, from Mazovia, from Podlasie. There will be </w:t>
      </w:r>
      <w:r>
        <w:rPr>
          <w:rFonts w:ascii="Helvetica" w:hAnsi="Helvetica"/>
          <w:outline w:val="0"/>
          <w:color w:val="002f5c"/>
          <w:u w:color="002f5c"/>
          <w:rtl w:val="0"/>
          <w:lang w:val="en-US"/>
          <w14:textFill>
            <w14:solidFill>
              <w14:srgbClr w14:val="002F5C"/>
            </w14:solidFill>
          </w14:textFill>
        </w:rPr>
        <w:t xml:space="preserve">a possibility to </w:t>
      </w:r>
      <w:r>
        <w:rPr>
          <w:rFonts w:ascii="Helvetica" w:hAnsi="Helvetica"/>
          <w:outline w:val="0"/>
          <w:color w:val="002f5c"/>
          <w:u w:color="002f5c"/>
          <w:rtl w:val="0"/>
          <w:lang w:val="en-US"/>
          <w14:textFill>
            <w14:solidFill>
              <w14:srgbClr w14:val="002F5C"/>
            </w14:solidFill>
          </w14:textFill>
        </w:rPr>
        <w:t xml:space="preserve">learn to play the violin, the drums and </w:t>
      </w:r>
      <w:r>
        <w:rPr>
          <w:rFonts w:ascii="Helvetica" w:hAnsi="Helvetica"/>
          <w:outline w:val="0"/>
          <w:color w:val="002f5c"/>
          <w:u w:color="002f5c"/>
          <w:rtl w:val="0"/>
          <w:lang w:val="en-US"/>
          <w14:textFill>
            <w14:solidFill>
              <w14:srgbClr w14:val="002F5C"/>
            </w14:solidFill>
          </w14:textFill>
        </w:rPr>
        <w:t xml:space="preserve">to </w:t>
      </w:r>
      <w:r>
        <w:rPr>
          <w:rFonts w:ascii="Helvetica" w:hAnsi="Helvetica"/>
          <w:outline w:val="0"/>
          <w:color w:val="002f5c"/>
          <w:u w:color="002f5c"/>
          <w:rtl w:val="0"/>
          <w:lang w:val="it-IT"/>
          <w14:textFill>
            <w14:solidFill>
              <w14:srgbClr w14:val="002F5C"/>
            </w14:solidFill>
          </w14:textFill>
        </w:rPr>
        <w:t>dance.</w:t>
      </w:r>
      <w:r>
        <w:rPr>
          <w:rFonts w:ascii="Helvetica" w:hAnsi="Helvetica" w:hint="default"/>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b w:val="1"/>
          <w:bCs w:val="1"/>
          <w:outline w:val="0"/>
          <w:color w:val="002f5c"/>
          <w:u w:color="002f5c"/>
          <w14:textFill>
            <w14:solidFill>
              <w14:srgbClr w14:val="002F5C"/>
            </w14:solidFill>
          </w14:textFill>
        </w:rPr>
      </w:pPr>
      <w:r>
        <w:rPr>
          <w:rFonts w:ascii="Helvetica" w:hAnsi="Helvetica"/>
          <w:outline w:val="0"/>
          <w:color w:val="002f5c"/>
          <w:u w:color="002f5c"/>
          <w:rtl w:val="0"/>
          <w:lang w:val="en-US"/>
          <w14:textFill>
            <w14:solidFill>
              <w14:srgbClr w14:val="002F5C"/>
            </w14:solidFill>
          </w14:textFill>
        </w:rPr>
        <w:t>An important and colo</w:t>
      </w:r>
      <w:r>
        <w:rPr>
          <w:rFonts w:ascii="Helvetica" w:hAnsi="Helvetica"/>
          <w:outline w:val="0"/>
          <w:color w:val="002f5c"/>
          <w:u w:color="002f5c"/>
          <w:rtl w:val="0"/>
          <w14:textFill>
            <w14:solidFill>
              <w14:srgbClr w14:val="002F5C"/>
            </w14:solidFill>
          </w14:textFill>
        </w:rPr>
        <w:t>u</w:t>
      </w:r>
      <w:r>
        <w:rPr>
          <w:rFonts w:ascii="Helvetica" w:hAnsi="Helvetica"/>
          <w:outline w:val="0"/>
          <w:color w:val="002f5c"/>
          <w:u w:color="002f5c"/>
          <w:rtl w:val="0"/>
          <w:lang w:val="en-US"/>
          <w14:textFill>
            <w14:solidFill>
              <w14:srgbClr w14:val="002F5C"/>
            </w14:solidFill>
          </w14:textFill>
        </w:rPr>
        <w:t>rful element of the festival is the Instrument</w:t>
      </w:r>
      <w:r>
        <w:rPr>
          <w:rFonts w:ascii="Helvetica" w:hAnsi="Helvetica"/>
          <w:outline w:val="0"/>
          <w:color w:val="002f5c"/>
          <w:u w:color="002f5c"/>
          <w:rtl w:val="0"/>
          <w14:textFill>
            <w14:solidFill>
              <w14:srgbClr w14:val="002F5C"/>
            </w14:solidFill>
          </w14:textFill>
        </w:rPr>
        <w:t>s</w:t>
      </w:r>
      <w:r>
        <w:rPr>
          <w:rFonts w:ascii="Helvetica" w:hAnsi="Helvetica"/>
          <w:outline w:val="0"/>
          <w:color w:val="002f5c"/>
          <w:u w:color="002f5c"/>
          <w:rtl w:val="0"/>
          <w:lang w:val="en-US"/>
          <w14:textFill>
            <w14:solidFill>
              <w14:srgbClr w14:val="002F5C"/>
            </w14:solidFill>
          </w14:textFill>
        </w:rPr>
        <w:t xml:space="preserve"> Fair (Saturday 25 June) with presentations, meetings and workshops </w:t>
      </w:r>
      <w:r>
        <w:rPr>
          <w:rFonts w:ascii="Helvetica" w:hAnsi="Helvetica"/>
          <w:outline w:val="0"/>
          <w:color w:val="002f5c"/>
          <w:u w:color="002f5c"/>
          <w:rtl w:val="0"/>
          <w14:textFill>
            <w14:solidFill>
              <w14:srgbClr w14:val="002F5C"/>
            </w14:solidFill>
          </w14:textFill>
        </w:rPr>
        <w:t>run</w:t>
      </w:r>
      <w:r>
        <w:rPr>
          <w:rFonts w:ascii="Helvetica" w:hAnsi="Helvetica"/>
          <w:outline w:val="0"/>
          <w:color w:val="002f5c"/>
          <w:u w:color="002f5c"/>
          <w:rtl w:val="0"/>
          <w:lang w:val="en-US"/>
          <w14:textFill>
            <w14:solidFill>
              <w14:srgbClr w14:val="002F5C"/>
            </w14:solidFill>
          </w14:textFill>
        </w:rPr>
        <w:t xml:space="preserve"> by instrument makers. On Sunday, </w:t>
      </w:r>
      <w:r>
        <w:rPr>
          <w:rFonts w:ascii="Helvetica" w:hAnsi="Helvetica"/>
          <w:outline w:val="0"/>
          <w:color w:val="002f5c"/>
          <w:u w:color="002f5c"/>
          <w:rtl w:val="0"/>
          <w:lang w:val="en-US"/>
          <w14:textFill>
            <w14:solidFill>
              <w14:srgbClr w14:val="002F5C"/>
            </w14:solidFill>
          </w14:textFill>
        </w:rPr>
        <w:t xml:space="preserve">the </w:t>
      </w:r>
      <w:r>
        <w:rPr>
          <w:rFonts w:ascii="Helvetica" w:hAnsi="Helvetica"/>
          <w:outline w:val="0"/>
          <w:color w:val="002f5c"/>
          <w:u w:color="002f5c"/>
          <w:rtl w:val="0"/>
          <w14:textFill>
            <w14:solidFill>
              <w14:srgbClr w14:val="002F5C"/>
            </w14:solidFill>
          </w14:textFill>
        </w:rPr>
        <w:t>Lab</w:t>
      </w:r>
      <w:r>
        <w:rPr>
          <w:rFonts w:ascii="Helvetica" w:hAnsi="Helvetica"/>
          <w:outline w:val="0"/>
          <w:color w:val="002f5c"/>
          <w:u w:color="002f5c"/>
          <w:rtl w:val="0"/>
          <w:lang w:val="en-US"/>
          <w14:textFill>
            <w14:solidFill>
              <w14:srgbClr w14:val="002F5C"/>
            </w14:solidFill>
          </w14:textFill>
        </w:rPr>
        <w:t xml:space="preserve"> of the Instrument</w:t>
      </w:r>
      <w:r>
        <w:rPr>
          <w:rFonts w:ascii="Helvetica" w:hAnsi="Helvetica"/>
          <w:outline w:val="0"/>
          <w:color w:val="002f5c"/>
          <w:u w:color="002f5c"/>
          <w:rtl w:val="0"/>
          <w14:textFill>
            <w14:solidFill>
              <w14:srgbClr w14:val="002F5C"/>
            </w14:solidFill>
          </w14:textFill>
        </w:rPr>
        <w:t>s</w:t>
      </w:r>
      <w:r>
        <w:rPr>
          <w:rFonts w:ascii="Helvetica" w:hAnsi="Helvetica"/>
          <w:outline w:val="0"/>
          <w:color w:val="002f5c"/>
          <w:u w:color="002f5c"/>
          <w:rtl w:val="0"/>
          <w:lang w:val="fr-FR"/>
          <w14:textFill>
            <w14:solidFill>
              <w14:srgbClr w14:val="002F5C"/>
            </w14:solidFill>
          </w14:textFill>
        </w:rPr>
        <w:t xml:space="preserve"> Fair</w:t>
      </w:r>
      <w:r>
        <w:rPr>
          <w:rFonts w:ascii="Helvetica" w:hAnsi="Helvetica"/>
          <w:outline w:val="0"/>
          <w:color w:val="002f5c"/>
          <w:u w:color="002f5c"/>
          <w:rtl w:val="0"/>
          <w:lang w:val="fr-FR"/>
          <w14:textFill>
            <w14:solidFill>
              <w14:srgbClr w14:val="002F5C"/>
            </w14:solidFill>
          </w14:textFill>
        </w:rPr>
        <w:t xml:space="preserve"> will be the </w:t>
      </w:r>
      <w:r>
        <w:rPr>
          <w:rFonts w:ascii="Helvetica" w:hAnsi="Helvetica"/>
          <w:outline w:val="0"/>
          <w:color w:val="002f5c"/>
          <w:u w:color="002f5c"/>
          <w:rtl w:val="0"/>
          <w:lang w:val="fr-FR"/>
          <w14:textFill>
            <w14:solidFill>
              <w14:srgbClr w14:val="002F5C"/>
            </w14:solidFill>
          </w14:textFill>
        </w:rPr>
        <w:t>continuation</w:t>
      </w:r>
      <w:r>
        <w:rPr>
          <w:rFonts w:ascii="Helvetica" w:hAnsi="Helvetica"/>
          <w:outline w:val="0"/>
          <w:color w:val="002f5c"/>
          <w:u w:color="002f5c"/>
          <w:rtl w:val="0"/>
          <w:lang w:val="fr-FR"/>
          <w14:textFill>
            <w14:solidFill>
              <w14:srgbClr w14:val="002F5C"/>
            </w14:solidFill>
          </w14:textFill>
        </w:rPr>
        <w:t xml:space="preserve"> of the fair; </w:t>
      </w:r>
      <w:r>
        <w:rPr>
          <w:rFonts w:ascii="Helvetica" w:hAnsi="Helvetica"/>
          <w:outline w:val="0"/>
          <w:color w:val="002f5c"/>
          <w:u w:color="002f5c"/>
          <w:rtl w:val="0"/>
          <w:lang w:val="fr-FR"/>
          <w14:textFill>
            <w14:solidFill>
              <w14:srgbClr w14:val="002F5C"/>
            </w14:solidFill>
          </w14:textFill>
        </w:rPr>
        <w:t xml:space="preserve"> </w:t>
      </w:r>
      <w:r>
        <w:rPr>
          <w:rFonts w:ascii="Helvetica" w:hAnsi="Helvetica"/>
          <w:outline w:val="0"/>
          <w:color w:val="002f5c"/>
          <w:u w:color="002f5c"/>
          <w:rtl w:val="0"/>
          <w:lang w:val="fr-FR"/>
          <w14:textFill>
            <w14:solidFill>
              <w14:srgbClr w14:val="002F5C"/>
            </w14:solidFill>
          </w14:textFill>
        </w:rPr>
        <w:t xml:space="preserve">one will be able to </w:t>
      </w:r>
      <w:r>
        <w:rPr>
          <w:rFonts w:ascii="Helvetica" w:hAnsi="Helvetica"/>
          <w:outline w:val="0"/>
          <w:color w:val="002f5c"/>
          <w:u w:color="002f5c"/>
          <w:rtl w:val="0"/>
          <w:lang w:val="en-US"/>
          <w14:textFill>
            <w14:solidFill>
              <w14:srgbClr w14:val="002F5C"/>
            </w14:solidFill>
          </w14:textFill>
        </w:rPr>
        <w:t xml:space="preserve">see </w:t>
      </w:r>
      <w:r>
        <w:rPr>
          <w:rFonts w:ascii="Helvetica" w:hAnsi="Helvetica"/>
          <w:outline w:val="0"/>
          <w:color w:val="002f5c"/>
          <w:u w:color="002f5c"/>
          <w:rtl w:val="0"/>
          <w:lang w:val="en-US"/>
          <w14:textFill>
            <w14:solidFill>
              <w14:srgbClr w14:val="002F5C"/>
            </w14:solidFill>
          </w14:textFill>
        </w:rPr>
        <w:t xml:space="preserve">the </w:t>
      </w:r>
      <w:r>
        <w:rPr>
          <w:rFonts w:ascii="Helvetica" w:hAnsi="Helvetica"/>
          <w:outline w:val="0"/>
          <w:color w:val="002f5c"/>
          <w:u w:color="002f5c"/>
          <w:rtl w:val="0"/>
          <w:lang w:val="en-US"/>
          <w14:textFill>
            <w14:solidFill>
              <w14:srgbClr w14:val="002F5C"/>
            </w14:solidFill>
          </w14:textFill>
        </w:rPr>
        <w:t xml:space="preserve">work of </w:t>
      </w:r>
      <w:r>
        <w:rPr>
          <w:rFonts w:ascii="Helvetica" w:hAnsi="Helvetica"/>
          <w:outline w:val="0"/>
          <w:color w:val="002f5c"/>
          <w:u w:color="002f5c"/>
          <w:rtl w:val="0"/>
          <w:lang w:val="en-US"/>
          <w14:textFill>
            <w14:solidFill>
              <w14:srgbClr w14:val="002F5C"/>
            </w14:solidFill>
          </w14:textFill>
        </w:rPr>
        <w:t>instrument makers</w:t>
      </w:r>
      <w:r>
        <w:rPr>
          <w:rFonts w:ascii="Helvetica" w:hAnsi="Helvetica"/>
          <w:outline w:val="0"/>
          <w:color w:val="002f5c"/>
          <w:u w:color="002f5c"/>
          <w:rtl w:val="0"/>
          <w:lang w:val="en-US"/>
          <w14:textFill>
            <w14:solidFill>
              <w14:srgbClr w14:val="002F5C"/>
            </w14:solidFill>
          </w14:textFill>
        </w:rPr>
        <w:t xml:space="preserve"> </w:t>
      </w:r>
      <w:r>
        <w:rPr>
          <w:rFonts w:ascii="Helvetica" w:hAnsi="Helvetica"/>
          <w:outline w:val="0"/>
          <w:color w:val="002f5c"/>
          <w:u w:color="002f5c"/>
          <w:rtl w:val="0"/>
          <w:lang w:val="en-US"/>
          <w14:textFill>
            <w14:solidFill>
              <w14:srgbClr w14:val="002F5C"/>
            </w14:solidFill>
          </w14:textFill>
        </w:rPr>
        <w:t>and</w:t>
      </w:r>
      <w:r>
        <w:rPr>
          <w:rFonts w:ascii="Helvetica" w:hAnsi="Helvetica"/>
          <w:outline w:val="0"/>
          <w:color w:val="002f5c"/>
          <w:u w:color="002f5c"/>
          <w:rtl w:val="0"/>
          <w:lang w:val="en-US"/>
          <w14:textFill>
            <w14:solidFill>
              <w14:srgbClr w14:val="002F5C"/>
            </w14:solidFill>
          </w14:textFill>
        </w:rPr>
        <w:t xml:space="preserve"> </w:t>
      </w:r>
      <w:r>
        <w:rPr>
          <w:rFonts w:ascii="Helvetica" w:hAnsi="Helvetica"/>
          <w:outline w:val="0"/>
          <w:color w:val="002f5c"/>
          <w:u w:color="002f5c"/>
          <w:rtl w:val="0"/>
          <w:lang w:val="en-US"/>
          <w14:textFill>
            <w14:solidFill>
              <w14:srgbClr w14:val="002F5C"/>
            </w14:solidFill>
          </w14:textFill>
        </w:rPr>
        <w:t xml:space="preserve">seek </w:t>
      </w:r>
      <w:r>
        <w:rPr>
          <w:rFonts w:ascii="Helvetica" w:hAnsi="Helvetica"/>
          <w:outline w:val="0"/>
          <w:color w:val="002f5c"/>
          <w:u w:color="002f5c"/>
          <w:rtl w:val="0"/>
          <w:lang w:val="en-US"/>
          <w14:textFill>
            <w14:solidFill>
              <w14:srgbClr w14:val="002F5C"/>
            </w14:solidFill>
          </w14:textFill>
        </w:rPr>
        <w:t>practical advice. Saturday and Sunday are days full of events for children</w:t>
      </w:r>
      <w:r>
        <w:rPr>
          <w:rFonts w:ascii="Helvetica" w:hAnsi="Helvetica"/>
          <w:outline w:val="0"/>
          <w:color w:val="002f5c"/>
          <w:u w:color="002f5c"/>
          <w:rtl w:val="0"/>
          <w14:textFill>
            <w14:solidFill>
              <w14:srgbClr w14:val="002F5C"/>
            </w14:solidFill>
          </w14:textFill>
        </w:rPr>
        <w:t>:</w:t>
      </w:r>
      <w:r>
        <w:rPr>
          <w:rFonts w:ascii="Helvetica" w:hAnsi="Helvetica"/>
          <w:outline w:val="0"/>
          <w:color w:val="002f5c"/>
          <w:u w:color="002f5c"/>
          <w:rtl w:val="0"/>
          <w:lang w:val="en-US"/>
          <w14:textFill>
            <w14:solidFill>
              <w14:srgbClr w14:val="002F5C"/>
            </w14:solidFill>
          </w14:textFill>
        </w:rPr>
        <w:t xml:space="preserve"> performances, concerts and workshops,</w:t>
      </w:r>
      <w:r>
        <w:rPr>
          <w:rFonts w:ascii="Helvetica" w:hAnsi="Helvetica"/>
          <w:outline w:val="0"/>
          <w:color w:val="002f5c"/>
          <w:u w:color="002f5c"/>
          <w:rtl w:val="0"/>
          <w14:textFill>
            <w14:solidFill>
              <w14:srgbClr w14:val="002F5C"/>
            </w14:solidFill>
          </w14:textFill>
        </w:rPr>
        <w:t xml:space="preserve"> </w:t>
      </w:r>
      <w:r>
        <w:rPr>
          <w:rFonts w:ascii="Helvetica" w:hAnsi="Helvetica"/>
          <w:outline w:val="0"/>
          <w:color w:val="002f5c"/>
          <w:u w:color="002f5c"/>
          <w:rtl w:val="0"/>
          <w:lang w:val="en-US"/>
          <w14:textFill>
            <w14:solidFill>
              <w14:srgbClr w14:val="002F5C"/>
            </w14:solidFill>
          </w14:textFill>
        </w:rPr>
        <w:t xml:space="preserve">called </w:t>
      </w:r>
      <w:r>
        <w:rPr>
          <w:rFonts w:ascii="Helvetica" w:hAnsi="Helvetica"/>
          <w:b w:val="1"/>
          <w:bCs w:val="1"/>
          <w:outline w:val="0"/>
          <w:color w:val="002f5c"/>
          <w:u w:color="002f5c"/>
          <w:rtl w:val="0"/>
          <w:lang w:val="it-IT"/>
          <w14:textFill>
            <w14:solidFill>
              <w14:srgbClr w14:val="002F5C"/>
            </w14:solidFill>
          </w14:textFill>
        </w:rPr>
        <w:t>Little Mazurkas.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u w:color="ff0000"/>
        </w:rPr>
      </w:pPr>
      <w:r>
        <w:rPr>
          <w:rFonts w:ascii="Helvetica" w:hAnsi="Helvetica"/>
          <w:outline w:val="0"/>
          <w:color w:val="002f5c"/>
          <w:u w:color="002f5c"/>
          <w:rtl w:val="0"/>
          <w:lang w:val="en-US"/>
          <w14:textFill>
            <w14:solidFill>
              <w14:srgbClr w14:val="002F5C"/>
            </w14:solidFill>
          </w14:textFill>
        </w:rPr>
        <w:t xml:space="preserve">And finally the crazy </w:t>
      </w:r>
      <w:r>
        <w:rPr>
          <w:rFonts w:ascii="Helvetica" w:hAnsi="Helvetica"/>
          <w:b w:val="1"/>
          <w:bCs w:val="1"/>
          <w:outline w:val="0"/>
          <w:color w:val="002f5c"/>
          <w:u w:color="002f5c"/>
          <w:rtl w:val="0"/>
          <w:lang w:val="en-US"/>
          <w14:textFill>
            <w14:solidFill>
              <w14:srgbClr w14:val="002F5C"/>
            </w14:solidFill>
          </w14:textFill>
        </w:rPr>
        <w:t>Dance Night</w:t>
      </w:r>
      <w:r>
        <w:rPr>
          <w:rFonts w:ascii="Helvetica" w:hAnsi="Helvetica"/>
          <w:outline w:val="0"/>
          <w:color w:val="002f5c"/>
          <w:u w:color="002f5c"/>
          <w:rtl w:val="0"/>
          <w:lang w:val="en-US"/>
          <w14:textFill>
            <w14:solidFill>
              <w14:srgbClr w14:val="002F5C"/>
            </w14:solidFill>
          </w14:textFill>
        </w:rPr>
        <w:t xml:space="preserve"> till dawn with</w:t>
      </w:r>
      <w:r>
        <w:rPr>
          <w:rFonts w:ascii="Helvetica" w:hAnsi="Helvetica"/>
          <w:outline w:val="0"/>
          <w:color w:val="002f5c"/>
          <w:u w:color="002f5c"/>
          <w:rtl w:val="0"/>
          <w:lang w:val="en-US"/>
          <w14:textFill>
            <w14:solidFill>
              <w14:srgbClr w14:val="002F5C"/>
            </w14:solidFill>
          </w14:textFill>
        </w:rPr>
        <w:t xml:space="preserve"> over 25 best bands - rural and urban from different regions of Poland and from abroad - </w:t>
      </w:r>
      <w:r>
        <w:rPr>
          <w:rFonts w:ascii="Helvetica" w:hAnsi="Helvetica"/>
          <w:outline w:val="0"/>
          <w:color w:val="002f5c"/>
          <w:u w:color="002f5c"/>
          <w:rtl w:val="0"/>
          <w14:textFill>
            <w14:solidFill>
              <w14:srgbClr w14:val="002F5C"/>
            </w14:solidFill>
          </w14:textFill>
        </w:rPr>
        <w:t>T</w:t>
      </w:r>
      <w:r>
        <w:rPr>
          <w:rFonts w:ascii="Helvetica" w:hAnsi="Helvetica" w:hint="default"/>
          <w:outline w:val="0"/>
          <w:color w:val="002f5c"/>
          <w:u w:color="002f5c"/>
          <w:rtl w:val="0"/>
          <w14:textFill>
            <w14:solidFill>
              <w14:srgbClr w14:val="002F5C"/>
            </w14:solidFill>
          </w14:textFill>
        </w:rPr>
        <w:t>ę</w:t>
      </w:r>
      <w:r>
        <w:rPr>
          <w:rFonts w:ascii="Helvetica" w:hAnsi="Helvetica"/>
          <w:outline w:val="0"/>
          <w:color w:val="002f5c"/>
          <w:u w:color="002f5c"/>
          <w:rtl w:val="0"/>
          <w14:textFill>
            <w14:solidFill>
              <w14:srgbClr w14:val="002F5C"/>
            </w14:solidFill>
          </w14:textFill>
        </w:rPr>
        <w:t>g</w:t>
      </w:r>
      <w:r>
        <w:rPr>
          <w:rFonts w:ascii="Helvetica" w:hAnsi="Helvetica"/>
          <w:outline w:val="0"/>
          <w:color w:val="002f5c"/>
          <w:u w:color="002f5c"/>
          <w:rtl w:val="0"/>
          <w:lang w:val="de-DE"/>
          <w14:textFill>
            <w14:solidFill>
              <w14:srgbClr w14:val="002F5C"/>
            </w14:solidFill>
          </w14:textFill>
        </w:rPr>
        <w:t>ie Ch</w:t>
      </w:r>
      <w:r>
        <w:rPr>
          <w:rFonts w:ascii="Helvetica" w:hAnsi="Helvetica" w:hint="default"/>
          <w:outline w:val="0"/>
          <w:color w:val="002f5c"/>
          <w:u w:color="002f5c"/>
          <w:rtl w:val="0"/>
          <w14:textFill>
            <w14:solidFill>
              <w14:srgbClr w14:val="002F5C"/>
            </w14:solidFill>
          </w14:textFill>
        </w:rPr>
        <w:t>ł</w:t>
      </w:r>
      <w:r>
        <w:rPr>
          <w:rFonts w:ascii="Helvetica" w:hAnsi="Helvetica"/>
          <w:outline w:val="0"/>
          <w:color w:val="002f5c"/>
          <w:u w:color="002f5c"/>
          <w:rtl w:val="0"/>
          <w14:textFill>
            <w14:solidFill>
              <w14:srgbClr w14:val="002F5C"/>
            </w14:solidFill>
          </w14:textFill>
        </w:rPr>
        <w:t xml:space="preserve">opy, Bonanza Dance Orchestra, Janusz Prusinowski Kompania, Serhij Ochrymczuk band, Ukrainska Silska Orchestra, hajda banda/ </w:t>
      </w:r>
      <w:r>
        <w:rPr>
          <w:rFonts w:ascii="Helvetica" w:hAnsi="Helvetica" w:hint="default"/>
          <w:outline w:val="0"/>
          <w:color w:val="ff0000"/>
          <w:u w:color="ff0000"/>
          <w:rtl w:val="0"/>
          <w14:textFill>
            <w14:solidFill>
              <w14:srgbClr w14:val="FF0000"/>
            </w14:solidFill>
          </w14:textFill>
        </w:rPr>
        <w:t>Гай</w:t>
      </w:r>
      <w:r>
        <w:rPr>
          <w:rFonts w:ascii="Helvetica" w:hAnsi="Helvetica"/>
          <w:outline w:val="0"/>
          <w:color w:val="002f5c"/>
          <w:u w:color="002f5c"/>
          <w:rtl w:val="0"/>
          <w14:textFill>
            <w14:solidFill>
              <w14:srgbClr w14:val="002F5C"/>
            </w14:solidFill>
          </w14:textFill>
        </w:rPr>
        <w:t xml:space="preserve"> </w:t>
      </w:r>
      <w:r>
        <w:rPr>
          <w:rFonts w:ascii="Helvetica" w:hAnsi="Helvetica" w:hint="default"/>
          <w:outline w:val="0"/>
          <w:color w:val="ff0000"/>
          <w:u w:color="ff0000"/>
          <w:rtl w:val="0"/>
          <w14:textFill>
            <w14:solidFill>
              <w14:srgbClr w14:val="FF0000"/>
            </w14:solidFill>
          </w14:textFill>
        </w:rPr>
        <w:t>даБа</w:t>
      </w:r>
      <w:r>
        <w:rPr>
          <w:rFonts w:ascii="Helvetica" w:hAnsi="Helvetica"/>
          <w:outline w:val="0"/>
          <w:color w:val="002f5c"/>
          <w:u w:color="002f5c"/>
          <w:rtl w:val="0"/>
          <w14:textFill>
            <w14:solidFill>
              <w14:srgbClr w14:val="002F5C"/>
            </w14:solidFill>
          </w14:textFill>
        </w:rPr>
        <w:t xml:space="preserve"> </w:t>
      </w:r>
      <w:r>
        <w:rPr>
          <w:rFonts w:ascii="Helvetica" w:hAnsi="Helvetica" w:hint="default"/>
          <w:outline w:val="0"/>
          <w:color w:val="ff0000"/>
          <w:u w:color="ff0000"/>
          <w:rtl w:val="0"/>
          <w14:textFill>
            <w14:solidFill>
              <w14:srgbClr w14:val="FF0000"/>
            </w14:solidFill>
          </w14:textFill>
        </w:rPr>
        <w:t>н</w:t>
      </w:r>
      <w:r>
        <w:rPr>
          <w:rFonts w:ascii="Helvetica" w:hAnsi="Helvetica"/>
          <w:outline w:val="0"/>
          <w:color w:val="002f5c"/>
          <w:u w:color="002f5c"/>
          <w:rtl w:val="0"/>
          <w14:textFill>
            <w14:solidFill>
              <w14:srgbClr w14:val="002F5C"/>
            </w14:solidFill>
          </w14:textFill>
        </w:rPr>
        <w:t xml:space="preserve"> </w:t>
      </w:r>
      <w:r>
        <w:rPr>
          <w:rFonts w:ascii="Helvetica" w:hAnsi="Helvetica" w:hint="default"/>
          <w:outline w:val="0"/>
          <w:color w:val="ff0000"/>
          <w:u w:color="ff0000"/>
          <w:rtl w:val="0"/>
          <w14:textFill>
            <w14:solidFill>
              <w14:srgbClr w14:val="FF0000"/>
            </w14:solidFill>
          </w14:textFill>
        </w:rPr>
        <w:t>д</w:t>
      </w:r>
      <w:r>
        <w:rPr>
          <w:rFonts w:ascii="Helvetica" w:hAnsi="Helvetica"/>
          <w:outline w:val="0"/>
          <w:color w:val="002f5c"/>
          <w:u w:color="002f5c"/>
          <w:rtl w:val="0"/>
          <w14:textFill>
            <w14:solidFill>
              <w14:srgbClr w14:val="002F5C"/>
            </w14:solidFill>
          </w14:textFill>
        </w:rPr>
        <w:t xml:space="preserve"> </w:t>
      </w:r>
      <w:r>
        <w:rPr>
          <w:rFonts w:ascii="Helvetica" w:hAnsi="Helvetica" w:hint="default"/>
          <w:outline w:val="0"/>
          <w:color w:val="ff0000"/>
          <w:u w:color="ff0000"/>
          <w:rtl w:val="0"/>
          <w14:textFill>
            <w14:solidFill>
              <w14:srgbClr w14:val="FF0000"/>
            </w14:solidFill>
          </w14:textFill>
        </w:rPr>
        <w:t xml:space="preserve">а </w:t>
      </w:r>
      <w:r>
        <w:rPr>
          <w:rFonts w:ascii="Helvetica" w:hAnsi="Helvetica"/>
          <w:u w:color="ff0000"/>
          <w:rtl w:val="0"/>
          <w:lang w:val="en-US"/>
        </w:rPr>
        <w:t>and many others</w:t>
      </w:r>
      <w:r>
        <w:rPr>
          <w:rFonts w:ascii="Helvetica" w:hAnsi="Helvetica"/>
          <w:u w:color="ff0000"/>
          <w:rtl w:val="0"/>
        </w:rPr>
        <w:t>.</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50505"/>
          <w:u w:color="050505"/>
          <w14:textFill>
            <w14:solidFill>
              <w14:srgbClr w14:val="050505"/>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2f5c"/>
          <w:u w:color="002f5c"/>
          <w:rtl w:val="0"/>
          <w:lang w:val="en-US"/>
          <w14:textFill>
            <w14:solidFill>
              <w14:srgbClr w14:val="002F5C"/>
            </w14:solidFill>
          </w14:textFill>
        </w:rPr>
        <w:t>The festival is under the Honorary Patronage of the President of the Republic of Poland Andrzej Duda</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50505"/>
          <w:u w:color="050505"/>
          <w14:textFill>
            <w14:solidFill>
              <w14:srgbClr w14:val="050505"/>
            </w14:solidFill>
          </w14:textFill>
        </w:rPr>
      </w:pPr>
      <w:r>
        <w:rPr>
          <w:rFonts w:ascii="Helvetica" w:cs="Helvetica" w:hAnsi="Helvetica" w:eastAsia="Helvetica"/>
          <w:outline w:val="0"/>
          <w:color w:val="002f5c"/>
          <w:u w:color="002f5c"/>
          <w14:textFill>
            <w14:solidFill>
              <w14:srgbClr w14:val="002F5C"/>
            </w14:solidFill>
          </w14:textFill>
        </w:rPr>
        <w:br w:type="textWrapping"/>
      </w:r>
      <w:r>
        <w:rPr>
          <w:rFonts w:ascii="Helvetica" w:hAnsi="Helvetica"/>
          <w:outline w:val="0"/>
          <w:color w:val="002f5c"/>
          <w:u w:color="002f5c"/>
          <w:rtl w:val="0"/>
          <w:lang w:val="en-US"/>
          <w14:textFill>
            <w14:solidFill>
              <w14:srgbClr w14:val="002F5C"/>
            </w14:solidFill>
          </w14:textFill>
        </w:rPr>
        <w:t xml:space="preserve">Media patronage - Polish Radio </w:t>
      </w:r>
      <w:r>
        <w:rPr>
          <w:rFonts w:ascii="Helvetica" w:hAnsi="Helvetica" w:hint="default"/>
          <w:outline w:val="0"/>
          <w:color w:val="002f5c"/>
          <w:u w:color="002f5c"/>
          <w:rtl w:val="0"/>
          <w14:textFill>
            <w14:solidFill>
              <w14:srgbClr w14:val="002F5C"/>
            </w14:solidFill>
          </w14:textFill>
        </w:rPr>
        <w:t>„</w:t>
      </w:r>
      <w:r>
        <w:rPr>
          <w:rFonts w:ascii="Helvetica" w:hAnsi="Helvetica"/>
          <w:outline w:val="0"/>
          <w:color w:val="002f5c"/>
          <w:u w:color="002f5c"/>
          <w:rtl w:val="0"/>
          <w14:textFill>
            <w14:solidFill>
              <w14:srgbClr w14:val="002F5C"/>
            </w14:solidFill>
          </w14:textFill>
        </w:rPr>
        <w:t>Dw</w:t>
      </w:r>
      <w:r>
        <w:rPr>
          <w:rFonts w:ascii="Helvetica" w:hAnsi="Helvetica" w:hint="default"/>
          <w:outline w:val="0"/>
          <w:color w:val="002f5c"/>
          <w:u w:color="002f5c"/>
          <w:rtl w:val="0"/>
          <w:lang w:val="es-ES_tradnl"/>
          <w14:textFill>
            <w14:solidFill>
              <w14:srgbClr w14:val="002F5C"/>
            </w14:solidFill>
          </w14:textFill>
        </w:rPr>
        <w:t>ó</w:t>
      </w:r>
      <w:r>
        <w:rPr>
          <w:rFonts w:ascii="Helvetica" w:hAnsi="Helvetica"/>
          <w:outline w:val="0"/>
          <w:color w:val="002f5c"/>
          <w:u w:color="002f5c"/>
          <w:rtl w:val="0"/>
          <w:lang w:val="nl-NL"/>
          <w14:textFill>
            <w14:solidFill>
              <w14:srgbClr w14:val="002F5C"/>
            </w14:solidFill>
          </w14:textFill>
        </w:rPr>
        <w:t>jka</w:t>
      </w:r>
      <w:r>
        <w:rPr>
          <w:rFonts w:ascii="Helvetica" w:hAnsi="Helvetica" w:hint="default"/>
          <w:outline w:val="0"/>
          <w:color w:val="002f5c"/>
          <w:u w:color="002f5c"/>
          <w:rtl w:val="0"/>
          <w14:textFill>
            <w14:solidFill>
              <w14:srgbClr w14:val="002F5C"/>
            </w14:solidFill>
          </w14:textFill>
        </w:rPr>
        <w:t>”</w:t>
      </w:r>
      <w:r>
        <w:rPr>
          <w:rFonts w:ascii="Helvetica" w:hAnsi="Helvetica"/>
          <w:outline w:val="0"/>
          <w:color w:val="002f5c"/>
          <w:u w:color="002f5c"/>
          <w:rtl w:val="0"/>
          <w:lang w:val="pt-PT"/>
          <w14:textFill>
            <w14:solidFill>
              <w14:srgbClr w14:val="002F5C"/>
            </w14:solidFill>
          </w14:textFill>
        </w:rPr>
        <w:t>, TVP Kultura, Radio RDC, mu</w:t>
      </w:r>
      <w:r>
        <w:rPr>
          <w:rFonts w:ascii="Helvetica" w:hAnsi="Helvetica"/>
          <w:outline w:val="0"/>
          <w:color w:val="002f5c"/>
          <w:u w:color="002f5c"/>
          <w:rtl w:val="0"/>
          <w14:textFill>
            <w14:solidFill>
              <w14:srgbClr w14:val="002F5C"/>
            </w14:solidFill>
          </w14:textFill>
        </w:rPr>
        <w:t xml:space="preserve">zykatradykcyjalna.pl Partners - </w:t>
      </w:r>
      <w:r>
        <w:rPr>
          <w:rFonts w:ascii="Helvetica" w:hAnsi="Helvetica"/>
          <w:outline w:val="0"/>
          <w:color w:val="050505"/>
          <w:u w:color="050505"/>
          <w:rtl w:val="0"/>
          <w14:textFill>
            <w14:solidFill>
              <w14:srgbClr w14:val="050505"/>
            </w14:solidFill>
          </w14:textFill>
        </w:rPr>
        <w:t>Centrum Promocji Kultury Praga-Po</w:t>
      </w:r>
      <w:r>
        <w:rPr>
          <w:rFonts w:ascii="Helvetica" w:hAnsi="Helvetica" w:hint="default"/>
          <w:outline w:val="0"/>
          <w:color w:val="050505"/>
          <w:u w:color="050505"/>
          <w:rtl w:val="0"/>
          <w14:textFill>
            <w14:solidFill>
              <w14:srgbClr w14:val="050505"/>
            </w14:solidFill>
          </w14:textFill>
        </w:rPr>
        <w:t>ł</w:t>
      </w:r>
      <w:r>
        <w:rPr>
          <w:rFonts w:ascii="Helvetica" w:hAnsi="Helvetica"/>
          <w:outline w:val="0"/>
          <w:color w:val="050505"/>
          <w:u w:color="050505"/>
          <w:rtl w:val="0"/>
          <w14:textFill>
            <w14:solidFill>
              <w14:srgbClr w14:val="050505"/>
            </w14:solidFill>
          </w14:textFill>
        </w:rPr>
        <w:t>udnie, Terminal Kultury Goc</w:t>
      </w:r>
      <w:r>
        <w:rPr>
          <w:rFonts w:ascii="Helvetica" w:hAnsi="Helvetica" w:hint="default"/>
          <w:outline w:val="0"/>
          <w:color w:val="050505"/>
          <w:u w:color="050505"/>
          <w:rtl w:val="0"/>
          <w14:textFill>
            <w14:solidFill>
              <w14:srgbClr w14:val="050505"/>
            </w14:solidFill>
          </w14:textFill>
        </w:rPr>
        <w:t>ł</w:t>
      </w:r>
      <w:r>
        <w:rPr>
          <w:rFonts w:ascii="Helvetica" w:hAnsi="Helvetica"/>
          <w:outline w:val="0"/>
          <w:color w:val="050505"/>
          <w:u w:color="050505"/>
          <w:rtl w:val="0"/>
          <w14:textFill>
            <w14:solidFill>
              <w14:srgbClr w14:val="050505"/>
            </w14:solidFill>
          </w14:textFill>
        </w:rPr>
        <w:t>aw, Ukrai</w:t>
      </w:r>
      <w:r>
        <w:rPr>
          <w:rFonts w:ascii="Helvetica" w:hAnsi="Helvetica" w:hint="default"/>
          <w:outline w:val="0"/>
          <w:color w:val="050505"/>
          <w:u w:color="050505"/>
          <w:rtl w:val="0"/>
          <w14:textFill>
            <w14:solidFill>
              <w14:srgbClr w14:val="050505"/>
            </w14:solidFill>
          </w14:textFill>
        </w:rPr>
        <w:t>ń</w:t>
      </w:r>
      <w:r>
        <w:rPr>
          <w:rFonts w:ascii="Helvetica" w:hAnsi="Helvetica"/>
          <w:outline w:val="0"/>
          <w:color w:val="050505"/>
          <w:u w:color="050505"/>
          <w:rtl w:val="0"/>
          <w14:textFill>
            <w14:solidFill>
              <w14:srgbClr w14:val="050505"/>
            </w14:solidFill>
          </w14:textFill>
        </w:rPr>
        <w:t>ski Dom</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r>
        <w:rPr>
          <w:rFonts w:ascii="Helvetica" w:hAnsi="Helvetica"/>
          <w:outline w:val="0"/>
          <w:color w:val="002f5c"/>
          <w:u w:color="002f5c"/>
          <w:rtl w:val="0"/>
          <w:lang w:val="en-US"/>
          <w14:textFill>
            <w14:solidFill>
              <w14:srgbClr w14:val="002F5C"/>
            </w14:solidFill>
          </w14:textFill>
        </w:rPr>
        <w:t>Co-financed by the Ministry of Culture and National Heritage from the Culture Promotion Fund;</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r>
        <w:rPr>
          <w:rFonts w:ascii="Helvetica" w:hAnsi="Helvetica"/>
          <w:outline w:val="0"/>
          <w:color w:val="002f5c"/>
          <w:u w:color="002f5c"/>
          <w:rtl w:val="0"/>
          <w14:textFill>
            <w14:solidFill>
              <w14:srgbClr w14:val="002F5C"/>
            </w14:solidFill>
          </w14:textFill>
        </w:rPr>
        <w:t xml:space="preserve">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2f5c"/>
          <w:u w:color="002f5c"/>
          <w:rtl w:val="0"/>
          <w:lang w:val="en-US"/>
          <w14:textFill>
            <w14:solidFill>
              <w14:srgbClr w14:val="002F5C"/>
            </w14:solidFill>
          </w14:textFill>
        </w:rPr>
        <w:t xml:space="preserve">The project is co-financed by the </w:t>
      </w:r>
      <w:r>
        <w:rPr>
          <w:rFonts w:ascii="Helvetica" w:hAnsi="Helvetica"/>
          <w:outline w:val="0"/>
          <w:color w:val="002f5c"/>
          <w:u w:color="002f5c"/>
          <w:rtl w:val="0"/>
          <w:lang w:val="pt-PT"/>
          <w14:textFill>
            <w14:solidFill>
              <w14:srgbClr w14:val="002F5C"/>
            </w14:solidFill>
          </w14:textFill>
        </w:rPr>
        <w:t xml:space="preserve">capital </w:t>
      </w:r>
      <w:r>
        <w:rPr>
          <w:rFonts w:ascii="Helvetica" w:hAnsi="Helvetica"/>
          <w:outline w:val="0"/>
          <w:color w:val="002f5c"/>
          <w:u w:color="002f5c"/>
          <w:rtl w:val="0"/>
          <w:lang w:val="en-US"/>
          <w14:textFill>
            <w14:solidFill>
              <w14:srgbClr w14:val="002F5C"/>
            </w14:solidFill>
          </w14:textFill>
        </w:rPr>
        <w:t>city Warsaw</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r>
        <w:rPr>
          <w:rFonts w:ascii="Helvetica" w:hAnsi="Helvetica"/>
          <w:outline w:val="0"/>
          <w:color w:val="002f5c"/>
          <w:u w:color="002f5c"/>
          <w:rtl w:val="0"/>
          <w:lang w:val="en-US"/>
          <w14:textFill>
            <w14:solidFill>
              <w14:srgbClr w14:val="002F5C"/>
            </w14:solidFill>
          </w14:textFill>
        </w:rPr>
        <w:t>For details, see www.festivalmazurki.pl</w:t>
      </w:r>
      <w:r>
        <w:rPr>
          <w:rFonts w:ascii="Helvetica" w:hAnsi="Helvetica" w:hint="default"/>
          <w:outline w:val="0"/>
          <w:color w:val="002f5c"/>
          <w:u w:color="002f5c"/>
          <w:rtl w:val="0"/>
          <w14:textFill>
            <w14:solidFill>
              <w14:srgbClr w14:val="002F5C"/>
            </w14:solidFill>
          </w14:textFill>
        </w:rPr>
        <w:t>   </w:t>
      </w:r>
    </w:p>
    <w:p>
      <w:pPr>
        <w:pStyle w:val="paragraph"/>
        <w:spacing w:before="0" w:after="0"/>
        <w:jc w:val="both"/>
        <w:rPr>
          <w:rFonts w:ascii="Helvetica" w:cs="Helvetica" w:hAnsi="Helvetica" w:eastAsia="Helvetica"/>
        </w:rPr>
      </w:pPr>
      <w:r>
        <w:rPr>
          <w:rFonts w:ascii="Helvetica" w:hAnsi="Helvetica" w:hint="default"/>
          <w:rtl w:val="0"/>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2f5c"/>
          <w:u w:color="002f5c"/>
          <w:rtl w:val="0"/>
          <w:lang w:val="en-US"/>
          <w14:textFill>
            <w14:solidFill>
              <w14:srgbClr w14:val="002F5C"/>
            </w14:solidFill>
          </w14:textFill>
        </w:rPr>
        <w:t>For additional materials and accreditation contact</w:t>
      </w:r>
      <w:r>
        <w:rPr>
          <w:rFonts w:ascii="Helvetica" w:hAnsi="Helvetica"/>
          <w:outline w:val="0"/>
          <w:color w:val="002f5c"/>
          <w:u w:color="002f5c"/>
          <w:rtl w:val="0"/>
          <w:lang w:val="en-US"/>
          <w14:textFill>
            <w14:solidFill>
              <w14:srgbClr w14:val="002F5C"/>
            </w14:solidFill>
          </w14:textFill>
        </w:rPr>
        <w:t>, please:</w:t>
      </w:r>
      <w:r>
        <w:rPr>
          <w:rFonts w:ascii="Helvetica" w:hAnsi="Helvetica" w:hint="default"/>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hint="default"/>
          <w:i w:val="1"/>
          <w:iCs w:val="1"/>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2f5c"/>
          <w:u w:color="002f5c"/>
          <w:rtl w:val="0"/>
          <w:lang w:val="it-IT"/>
          <w14:textFill>
            <w14:solidFill>
              <w14:srgbClr w14:val="002F5C"/>
            </w14:solidFill>
          </w14:textFill>
        </w:rPr>
        <w:t>Jagna Knittel</w:t>
      </w:r>
      <w:r>
        <w:rPr>
          <w:rFonts w:ascii="Helvetica" w:hAnsi="Helvetica" w:hint="default"/>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2f5c"/>
          <w:u w:color="002f5c"/>
          <w14:textFill>
            <w14:solidFill>
              <w14:srgbClr w14:val="002F5C"/>
            </w14:solidFill>
          </w14:textFill>
        </w:rPr>
      </w:pPr>
      <w:r>
        <w:rPr>
          <w:rFonts w:ascii="Helvetica" w:hAnsi="Helvetica"/>
          <w:outline w:val="0"/>
          <w:color w:val="002f5c"/>
          <w:u w:color="002f5c"/>
          <w:rtl w:val="0"/>
          <w:lang w:val="de-DE"/>
          <w14:textFill>
            <w14:solidFill>
              <w14:srgbClr w14:val="002F5C"/>
            </w14:solidFill>
          </w14:textFill>
        </w:rPr>
        <w:t xml:space="preserve">All Mazurkas </w:t>
      </w:r>
      <w:r>
        <w:rPr>
          <w:rFonts w:ascii="Helvetica" w:hAnsi="Helvetica"/>
          <w:outline w:val="0"/>
          <w:color w:val="002f5c"/>
          <w:u w:color="002f5c"/>
          <w:rtl w:val="0"/>
          <w:lang w:val="en-US"/>
          <w14:textFill>
            <w14:solidFill>
              <w14:srgbClr w14:val="002F5C"/>
            </w14:solidFill>
          </w14:textFill>
        </w:rPr>
        <w:t xml:space="preserve">of the World </w:t>
      </w:r>
      <w:r>
        <w:rPr>
          <w:rFonts w:ascii="Helvetica" w:hAnsi="Helvetica"/>
          <w:outline w:val="0"/>
          <w:color w:val="002f5c"/>
          <w:u w:color="002f5c"/>
          <w:rtl w:val="0"/>
          <w:lang w:val="it-IT"/>
          <w14:textFill>
            <w14:solidFill>
              <w14:srgbClr w14:val="002F5C"/>
            </w14:solidFill>
          </w14:textFill>
        </w:rPr>
        <w:t>Festival</w:t>
      </w:r>
      <w:r>
        <w:rPr>
          <w:rFonts w:ascii="Helvetica" w:hAnsi="Helvetica" w:hint="default"/>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2f5c"/>
          <w:u w:color="002f5c"/>
          <w:rtl w:val="0"/>
          <w:lang w:val="pt-PT"/>
          <w14:textFill>
            <w14:solidFill>
              <w14:srgbClr w14:val="002F5C"/>
            </w14:solidFill>
          </w14:textFill>
        </w:rPr>
        <w:t>Tel. 606,966,337</w:t>
      </w:r>
      <w:r>
        <w:rPr>
          <w:rFonts w:ascii="Helvetica" w:hAnsi="Helvetica" w:hint="default"/>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2f5c"/>
          <w:u w:color="002f5c"/>
          <w:rtl w:val="0"/>
          <w14:textFill>
            <w14:solidFill>
              <w14:srgbClr w14:val="002F5C"/>
            </w14:solidFill>
          </w14:textFill>
        </w:rPr>
        <w:t>jagnaknittel@gmail.com</w:t>
      </w:r>
      <w:r>
        <w:rPr>
          <w:rFonts w:ascii="Helvetica" w:hAnsi="Helvetica" w:hint="default"/>
          <w:outline w:val="0"/>
          <w:color w:val="002f5c"/>
          <w:u w:color="002f5c"/>
          <w:rtl w:val="0"/>
          <w14:textFill>
            <w14:solidFill>
              <w14:srgbClr w14:val="002F5C"/>
            </w14:solidFill>
          </w14:textFill>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pPr>
      <w:r>
        <w:rPr>
          <w:rFonts w:ascii="Helvetica" w:hAnsi="Helvetica" w:hint="default"/>
          <w:i w:val="1"/>
          <w:iCs w:val="1"/>
          <w:outline w:val="0"/>
          <w:color w:val="002f5c"/>
          <w:u w:color="002f5c"/>
          <w:rtl w:val="0"/>
          <w14:textFill>
            <w14:solidFill>
              <w14:srgbClr w14:val="002F5C"/>
            </w14:solidFill>
          </w14:textFill>
        </w:rPr>
        <w:t>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