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Festiwal Wszystkie Mazurki Świata – Polska Tańcząca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Warszawa, 24–28 kwietnia 2018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Pięć dni koncertów 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potańcówek, najlepsze kapele wiejskie, gorące rytmy hiszpańskie, ponad 30 godzin warsztatów, zajęcia dla dzieci, pokazy produkcji instrumentów i spotkania z ich twórcami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ponad 100 wystawców. A na koniec Noc Tańca – 10 godzin świetnej muzyki ponad 30 kapel i taneczne szaleństwo do rana. Szykuje się gorący, wiosenny karnawał – dziewiąty już </w:t>
      </w:r>
      <w:r>
        <w:rPr>
          <w:rFonts w:ascii="Calibri" w:hAnsi="Calibri" w:cs="Calibri"/>
          <w:b/>
          <w:bCs/>
          <w:sz w:val="22"/>
          <w:szCs w:val="22"/>
        </w:rPr>
        <w:t xml:space="preserve">festiwal Wszystkie Mazurki Świata, święto tradycyjnej muzyki, tańca i śpiewu.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Trzeba spróbować! 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Wypełniony żywą muzyką i roztańczony festiwal Wszystkie Mazurki Świata w roku 100-lecia odzyskania niepodległości nosi nazwę Polska Tańcząca i na tańcu właśnie skupi więcej uwagi. Tańce w wiejskich karczmach, tańce w polskich salonach i na dworach, wspominane przez średniowiecznych kronikarzy słowiańskie „pląsy” i „skoki”, opracowania choreograficzne zwane tańcami narodowymi – wszystkie te gatunki przez stulecia naszej historii przeplatały się i inspirowały wzajemnie. W czwartek 26 kwietnia w Centralnej Bibliotece Rolniczej odbędzie się koncert „Dialogi na tańce polskie. Ludowe vs narodowe”, który dwie grupy tancerzy – uczniowie wiejskich mistrzów i tancerze historyczni –wypełnią dialogiem tańców różnego pochodzenia. Zobaczymy m.in. poloneza i chodzonego, mazura szlacheckiego, wiejskiego oberka i wykonywanego na balach kontredansa. Do tańca zagra zespół muzyki dawnej Sabionetta Quartet oraz zespół muzyki tradycyjnej – Kapela Niwińskich. Takiego zestawienia jeszcze nie było.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Również w pozostałych koncertach festiwalowych, jak co roku, muzyki do tańca będzie mnóstwo. Tradycyjne rytmy hiszpańskie i melodie mazowieckie zabrzmią w koncercie „Pieśni i rytmy od Wschodu do Zachodu” w piątek 27 kwietnia w Centralnej Bibliotece Rolniczej. Zaprezentowany tam zostanie muzyczny projekt polsko-hiszpański, oparty na śpiewie dwóch śpiewaczek – Mari Nieto z El Carpio del Tajo w Kastylii i Marii Siwiec z Gałek Rusinowskich na Mazowszu. Projekt przygotował hiszpański zespół Vigüela razem z kapelą Janusz Prusinowski Kompania.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festiwalowych koncertach pojawią się również mało znane muzyczne krajobrazy z różnych regionów Polski – z okolic Przemyśla i ze wschodniej części Wielkopolski. W piątek 27 kwietnia, przed projektem polsko-hiszpańskim, zabrzmi muzyka i śpiew znad Sanu – pieśni wielkanocne ze starych kancjonałów, a także wiosenne „hajiłky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” Rusinów z tych terenów w wykonaniu zespołu Krajka. Z kolei skrzypkowie starszego pokolenia i ich uczniowie, kapela Gołoborze, przywiozą zanikającą dziś muzykę z Ziemi Kaliskiej, z terenu dorzecza Prosny. Dawniej skrzypkowie grywali tam chętnie z towarzyszeniem basów, co jest charakterystyczną cechą regionu. Jeszcze do dziś w użyciu są archaiczne instrumenty, dłubane z jednego, wielkiego pnia. Takie stuletnie basy pojawią się na koncercie, który odbędzie się we środę 25 kwietnia w Centralnej Bibliotece Rolniczej.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Oddzielny koncert poświęcony będzie konkursowi Stara Tradycja. Jest to konkurs dla młodych kapel organizowany od 2011 roku przez fundację Wszystkie Mazurki Świata, a jego laureaci – 12 najlepszych kapel – wystąpią w koncercie we wtorek 24 kwietnia, w Centrum Promocji Kultury Praga Południe.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wtorku do piątku będą trwały warsztaty. W tym roku bogata jest oferta warsztatów gry na skrzypcach, na bębenkach i barabanach oraz tańca, m. in: oberek freestyle, przytupy w tańcu, owijoki z kaliskiego, ale i kontredans, mazur, zajęcia dla instruktorów tańca.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zabraknie zajęć dla dzieci – Małe Mazurki odbędą się 25 i 26 kwietnia w Muzeum dla Dzieci przy Państwowym Muzeum Etnograficznym. Zagospodaruje je dziecięca kapela Wesołe Mazurki z Pragi, którą prowadzi Paula Kinaszewska z zespołu WoWaKin (środa) i hiszpański zespół Vigüela (czwartek).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Wielki finał festiwalu to wielobarwne, trwające całą sobotę Targowisko Instrumentów w Fortecy Kręglickich i gorąca Noc Tańca. Na Targowisku pojawi się ponad stu wystawców z Polski i zagranicy –przywiozą liry korbowe, bębenki, piszczałki, trąbity, gliniane ptaszki i klawesyny, instrumenty rekonstruowane i zaprojektowane według własnego pomysłu. Podczas Targowiska odbywać się będą pokazy pracy i minikoncerty świetnie wprowadzające w klimat Nocy Tańca, zabawy do białego rana, podczas której zagra ponad 30 kapel z różnych stron.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współfinansują: Ministerstwo Kultury i Dziedzictwa Narodowego, Miasto stołeczne Warszawa, Samorząd Województwa Mazowieckiego.</w:t>
      </w:r>
    </w:p>
    <w:p w:rsidR="004C0CC1" w:rsidRDefault="004C0CC1" w:rsidP="00574842">
      <w:pPr>
        <w:shd w:val="clear" w:color="auto" w:fill="FFFFFF"/>
        <w:spacing w:after="0" w:line="240" w:lineRule="auto"/>
        <w:rPr>
          <w:rFonts w:ascii="Franklin Gothic Book" w:hAnsi="Franklin Gothic Book" w:cs="Franklin Gothic Book"/>
          <w:color w:val="222222"/>
          <w:lang w:val="en-US" w:eastAsia="pl-PL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 w:rsidRPr="00574842">
        <w:rPr>
          <w:rFonts w:ascii="Calibri" w:hAnsi="Calibri" w:cs="Calibri"/>
          <w:sz w:val="22"/>
          <w:szCs w:val="22"/>
        </w:rPr>
        <w:t xml:space="preserve">Udział w festiwalu hiszpańskiego zespołu Viguela wspiera Acción Cultural Española (AC/E) </w:t>
      </w:r>
      <w:r>
        <w:rPr>
          <w:rFonts w:ascii="Calibri" w:hAnsi="Calibri" w:cs="Calibri"/>
          <w:sz w:val="22"/>
          <w:szCs w:val="22"/>
        </w:rPr>
        <w:t>w ramach Programu umiędzynarodowienia kultury Hiszpanii</w:t>
      </w:r>
      <w:r w:rsidRPr="00574842">
        <w:rPr>
          <w:rFonts w:ascii="Calibri" w:hAnsi="Calibri" w:cs="Calibri"/>
          <w:sz w:val="22"/>
          <w:szCs w:val="22"/>
        </w:rPr>
        <w:t xml:space="preserve"> (PICE)</w:t>
      </w:r>
      <w:r>
        <w:rPr>
          <w:rFonts w:ascii="Calibri" w:hAnsi="Calibri" w:cs="Calibri"/>
          <w:sz w:val="22"/>
          <w:szCs w:val="22"/>
        </w:rPr>
        <w:t>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Festiwal otrzymał patronat Honorowy Prezydenta Rzeczypospolitej Polskiej Andrzeja Dudy w roku 100-lecia Odzyskania Niepodległości 1918–2018.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Patroni medialni – Polskie Radio PR 2, Polskie Radio RDC, TVP Kultura, Cojestgrane24.pl Kraina Bugu, Folk24.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Szczegółowe informacje na www.festivalmazurki.pl 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sprawie dodatkowych materiałów oraz akredytacji prosimy się zwracać do: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Jagna Knittel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Festiwal Wszystkie Mazurki Świata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 606 966 337</w:t>
      </w:r>
    </w:p>
    <w:p w:rsidR="004C0CC1" w:rsidRDefault="004C0CC1" w:rsidP="00574842">
      <w:pPr>
        <w:pStyle w:val="NoSpacing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jagnaknittel@gmail.com</w:t>
      </w:r>
    </w:p>
    <w:p w:rsidR="004C0CC1" w:rsidRDefault="004C0CC1"/>
    <w:sectPr w:rsidR="004C0CC1" w:rsidSect="0011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AD6"/>
    <w:rsid w:val="0011220C"/>
    <w:rsid w:val="004C0CC1"/>
    <w:rsid w:val="0052045B"/>
    <w:rsid w:val="00574842"/>
    <w:rsid w:val="00705DE8"/>
    <w:rsid w:val="007C3F13"/>
    <w:rsid w:val="00C551AE"/>
    <w:rsid w:val="00D5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48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723</Words>
  <Characters>4343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Festiwal Wszystkie Mazurki Świata – Polska Tańcząca</dc:title>
  <dc:subject/>
  <dc:creator>Jagna Knittel</dc:creator>
  <cp:keywords/>
  <dc:description/>
  <cp:lastModifiedBy>Mariusz</cp:lastModifiedBy>
  <cp:revision>2</cp:revision>
  <dcterms:created xsi:type="dcterms:W3CDTF">2018-04-12T09:08:00Z</dcterms:created>
  <dcterms:modified xsi:type="dcterms:W3CDTF">2018-04-12T09:08:00Z</dcterms:modified>
</cp:coreProperties>
</file>